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7E75" w14:textId="66A28D7F" w:rsidR="008958CD" w:rsidRPr="000D7CB3" w:rsidRDefault="000D7CB3" w:rsidP="006B1C93">
      <w:pPr>
        <w:spacing w:line="360" w:lineRule="auto"/>
        <w:jc w:val="center"/>
        <w:rPr>
          <w:rFonts w:ascii="Times New Roman" w:hAnsi="Times New Roman" w:cs="Times New Roman"/>
          <w:b/>
          <w:sz w:val="24"/>
        </w:rPr>
      </w:pPr>
      <w:r w:rsidRPr="000D7CB3">
        <w:rPr>
          <w:rFonts w:ascii="Times New Roman" w:hAnsi="Times New Roman" w:cs="Times New Roman"/>
          <w:b/>
          <w:sz w:val="24"/>
        </w:rPr>
        <w:t xml:space="preserve">PENGARUH </w:t>
      </w:r>
      <w:r w:rsidRPr="000D7CB3">
        <w:rPr>
          <w:rFonts w:ascii="Times New Roman" w:hAnsi="Times New Roman" w:cs="Times New Roman"/>
          <w:b/>
          <w:i/>
          <w:sz w:val="24"/>
        </w:rPr>
        <w:t xml:space="preserve">VISUAL MERCHANDISING </w:t>
      </w:r>
      <w:r w:rsidRPr="000D7CB3">
        <w:rPr>
          <w:rFonts w:ascii="Times New Roman" w:hAnsi="Times New Roman" w:cs="Times New Roman"/>
          <w:b/>
          <w:sz w:val="24"/>
        </w:rPr>
        <w:t xml:space="preserve">DAN </w:t>
      </w:r>
      <w:r w:rsidRPr="000D7CB3">
        <w:rPr>
          <w:rFonts w:ascii="Times New Roman" w:hAnsi="Times New Roman" w:cs="Times New Roman"/>
          <w:b/>
          <w:i/>
          <w:sz w:val="24"/>
        </w:rPr>
        <w:t>STORE ATMOSFER</w:t>
      </w:r>
      <w:r w:rsidRPr="000D7CB3">
        <w:rPr>
          <w:rFonts w:ascii="Times New Roman" w:hAnsi="Times New Roman" w:cs="Times New Roman"/>
          <w:b/>
          <w:sz w:val="24"/>
        </w:rPr>
        <w:t xml:space="preserve"> TERHADAP IMPULSE BUYING</w:t>
      </w:r>
    </w:p>
    <w:p w14:paraId="051B3DD2" w14:textId="6447C5DC" w:rsidR="000D7CB3" w:rsidRPr="000D7CB3" w:rsidRDefault="000D7CB3" w:rsidP="006B1C93">
      <w:pPr>
        <w:spacing w:line="360" w:lineRule="auto"/>
        <w:jc w:val="center"/>
        <w:rPr>
          <w:rFonts w:ascii="Times New Roman" w:hAnsi="Times New Roman" w:cs="Times New Roman"/>
          <w:b/>
          <w:sz w:val="24"/>
        </w:rPr>
      </w:pPr>
      <w:r w:rsidRPr="000D7CB3">
        <w:rPr>
          <w:rFonts w:ascii="Times New Roman" w:hAnsi="Times New Roman" w:cs="Times New Roman"/>
          <w:b/>
          <w:sz w:val="24"/>
        </w:rPr>
        <w:t xml:space="preserve">(Studi pada konsumen Miniso di Kota </w:t>
      </w:r>
      <w:proofErr w:type="gramStart"/>
      <w:r w:rsidRPr="000D7CB3">
        <w:rPr>
          <w:rFonts w:ascii="Times New Roman" w:hAnsi="Times New Roman" w:cs="Times New Roman"/>
          <w:b/>
          <w:sz w:val="24"/>
        </w:rPr>
        <w:t>Jombang )</w:t>
      </w:r>
      <w:proofErr w:type="gramEnd"/>
    </w:p>
    <w:p w14:paraId="307E745F" w14:textId="7E43261E" w:rsidR="000D7CB3" w:rsidRPr="000D7CB3" w:rsidRDefault="000D7CB3" w:rsidP="006B1C93">
      <w:pPr>
        <w:spacing w:line="360" w:lineRule="auto"/>
        <w:jc w:val="center"/>
        <w:rPr>
          <w:rFonts w:ascii="Times New Roman" w:hAnsi="Times New Roman" w:cs="Times New Roman"/>
          <w:b/>
          <w:sz w:val="24"/>
        </w:rPr>
      </w:pPr>
    </w:p>
    <w:p w14:paraId="711A4348" w14:textId="63945673" w:rsidR="000D7CB3" w:rsidRDefault="000D7CB3" w:rsidP="006B1C93">
      <w:pPr>
        <w:spacing w:line="360" w:lineRule="auto"/>
        <w:jc w:val="center"/>
        <w:rPr>
          <w:rFonts w:ascii="Times New Roman" w:hAnsi="Times New Roman" w:cs="Times New Roman"/>
          <w:b/>
          <w:sz w:val="24"/>
        </w:rPr>
      </w:pPr>
      <w:r>
        <w:rPr>
          <w:rFonts w:ascii="Times New Roman" w:hAnsi="Times New Roman" w:cs="Times New Roman"/>
          <w:b/>
          <w:sz w:val="24"/>
        </w:rPr>
        <w:t>Chyntia Irma Yunita</w:t>
      </w:r>
    </w:p>
    <w:p w14:paraId="4CC56393" w14:textId="4E3F7286" w:rsidR="000D7CB3" w:rsidRDefault="000D7CB3" w:rsidP="006B1C93">
      <w:pPr>
        <w:spacing w:line="360" w:lineRule="auto"/>
        <w:jc w:val="center"/>
        <w:rPr>
          <w:rFonts w:ascii="Times New Roman" w:hAnsi="Times New Roman" w:cs="Times New Roman"/>
          <w:sz w:val="24"/>
        </w:rPr>
      </w:pPr>
      <w:r>
        <w:rPr>
          <w:rFonts w:ascii="Times New Roman" w:hAnsi="Times New Roman" w:cs="Times New Roman"/>
          <w:sz w:val="24"/>
        </w:rPr>
        <w:t>STIE PGRI DEWANTARA JOMBANG</w:t>
      </w:r>
    </w:p>
    <w:p w14:paraId="731970A5" w14:textId="5A5D4132" w:rsidR="000D7CB3" w:rsidRDefault="001C1E5D" w:rsidP="006B1C93">
      <w:pPr>
        <w:spacing w:line="360" w:lineRule="auto"/>
        <w:jc w:val="center"/>
        <w:rPr>
          <w:rFonts w:ascii="Times New Roman" w:hAnsi="Times New Roman" w:cs="Times New Roman"/>
          <w:sz w:val="24"/>
        </w:rPr>
      </w:pPr>
      <w:hyperlink r:id="rId6" w:history="1">
        <w:r w:rsidR="000D7CB3" w:rsidRPr="005C206C">
          <w:rPr>
            <w:rStyle w:val="Hyperlink"/>
            <w:rFonts w:ascii="Times New Roman" w:hAnsi="Times New Roman" w:cs="Times New Roman"/>
            <w:sz w:val="24"/>
          </w:rPr>
          <w:t>Chyntiair@gmail.com</w:t>
        </w:r>
      </w:hyperlink>
    </w:p>
    <w:p w14:paraId="469AF00F" w14:textId="5451C8A1" w:rsidR="000D7CB3" w:rsidRPr="000D7CB3" w:rsidRDefault="000D7CB3" w:rsidP="006B1C93">
      <w:pPr>
        <w:spacing w:line="360" w:lineRule="auto"/>
        <w:jc w:val="center"/>
        <w:rPr>
          <w:rFonts w:ascii="Times New Roman" w:hAnsi="Times New Roman" w:cs="Times New Roman"/>
        </w:rPr>
      </w:pPr>
      <w:r w:rsidRPr="000D7CB3">
        <w:rPr>
          <w:rFonts w:ascii="Times New Roman" w:hAnsi="Times New Roman" w:cs="Times New Roman"/>
        </w:rPr>
        <w:t>ABSTRAK</w:t>
      </w:r>
    </w:p>
    <w:p w14:paraId="33C900DD" w14:textId="77500B1E" w:rsidR="000D7CB3" w:rsidRPr="000D7CB3" w:rsidRDefault="005E5FD8" w:rsidP="006B1C93">
      <w:pPr>
        <w:spacing w:after="0" w:line="360" w:lineRule="auto"/>
        <w:ind w:left="284"/>
        <w:jc w:val="both"/>
        <w:rPr>
          <w:rFonts w:ascii="Times New Roman" w:hAnsi="Times New Roman" w:cs="Times New Roman"/>
          <w:szCs w:val="24"/>
        </w:rPr>
      </w:pPr>
      <w:r>
        <w:rPr>
          <w:rFonts w:ascii="Times New Roman" w:hAnsi="Times New Roman" w:cs="Times New Roman"/>
          <w:szCs w:val="24"/>
        </w:rPr>
        <w:t xml:space="preserve">Tujuan dari penenlitian ini adalah mengetahui pengaruh </w:t>
      </w:r>
      <w:r w:rsidRPr="005E5FD8">
        <w:rPr>
          <w:rFonts w:ascii="Times New Roman" w:hAnsi="Times New Roman" w:cs="Times New Roman"/>
          <w:i/>
          <w:szCs w:val="24"/>
        </w:rPr>
        <w:t>visual merchandising</w:t>
      </w:r>
      <w:r>
        <w:rPr>
          <w:rFonts w:ascii="Times New Roman" w:hAnsi="Times New Roman" w:cs="Times New Roman"/>
          <w:szCs w:val="24"/>
        </w:rPr>
        <w:t xml:space="preserve"> dan </w:t>
      </w:r>
      <w:r w:rsidRPr="005E5FD8">
        <w:rPr>
          <w:rFonts w:ascii="Times New Roman" w:hAnsi="Times New Roman" w:cs="Times New Roman"/>
          <w:i/>
          <w:szCs w:val="24"/>
        </w:rPr>
        <w:t>store atmosfer</w:t>
      </w:r>
      <w:r>
        <w:rPr>
          <w:rFonts w:ascii="Times New Roman" w:hAnsi="Times New Roman" w:cs="Times New Roman"/>
          <w:szCs w:val="24"/>
        </w:rPr>
        <w:t xml:space="preserve"> terhadap </w:t>
      </w:r>
      <w:r w:rsidRPr="005E5FD8">
        <w:rPr>
          <w:rFonts w:ascii="Times New Roman" w:hAnsi="Times New Roman" w:cs="Times New Roman"/>
          <w:i/>
          <w:szCs w:val="24"/>
        </w:rPr>
        <w:t>impulse buying</w:t>
      </w:r>
      <w:r>
        <w:rPr>
          <w:rFonts w:ascii="Times New Roman" w:hAnsi="Times New Roman" w:cs="Times New Roman"/>
          <w:szCs w:val="24"/>
        </w:rPr>
        <w:t xml:space="preserve"> pada konsumen Miniso di Kota Jombang dengan populasi seluruh konsumen Miniso di Kota Jombang sebanyak 60 orang. Penelitian ini menggunakan Teknik </w:t>
      </w:r>
      <w:r w:rsidRPr="00B14EC4">
        <w:rPr>
          <w:rFonts w:ascii="Times New Roman" w:hAnsi="Times New Roman" w:cs="Times New Roman"/>
          <w:i/>
          <w:sz w:val="24"/>
          <w:szCs w:val="24"/>
        </w:rPr>
        <w:t>purposive sampling</w:t>
      </w:r>
      <w:r>
        <w:rPr>
          <w:rFonts w:ascii="Times New Roman" w:hAnsi="Times New Roman" w:cs="Times New Roman"/>
          <w:i/>
          <w:sz w:val="24"/>
          <w:szCs w:val="24"/>
        </w:rPr>
        <w:t xml:space="preserve"> </w:t>
      </w:r>
      <w:r>
        <w:rPr>
          <w:rFonts w:ascii="Times New Roman" w:hAnsi="Times New Roman" w:cs="Times New Roman"/>
          <w:sz w:val="24"/>
          <w:szCs w:val="24"/>
        </w:rPr>
        <w:t>dan</w:t>
      </w:r>
      <w:r>
        <w:rPr>
          <w:rFonts w:ascii="Times New Roman" w:hAnsi="Times New Roman" w:cs="Times New Roman"/>
          <w:i/>
          <w:sz w:val="24"/>
          <w:szCs w:val="24"/>
        </w:rPr>
        <w:t xml:space="preserve"> </w:t>
      </w:r>
      <w:r w:rsidRPr="005E5FD8">
        <w:rPr>
          <w:rFonts w:ascii="Times New Roman" w:hAnsi="Times New Roman" w:cs="Times New Roman"/>
          <w:sz w:val="24"/>
          <w:szCs w:val="24"/>
        </w:rPr>
        <w:t>metode analisis data menggunakan regresi linear berganda</w:t>
      </w:r>
      <w:r>
        <w:rPr>
          <w:rFonts w:ascii="Times New Roman" w:hAnsi="Times New Roman" w:cs="Times New Roman"/>
          <w:sz w:val="24"/>
          <w:szCs w:val="24"/>
        </w:rPr>
        <w:t xml:space="preserve">. Dari hasil penelitian terdapat hubungan positif dan siginifikan antara </w:t>
      </w:r>
      <w:r w:rsidRPr="005E5FD8">
        <w:rPr>
          <w:rFonts w:ascii="Times New Roman" w:hAnsi="Times New Roman" w:cs="Times New Roman"/>
          <w:i/>
          <w:sz w:val="24"/>
          <w:szCs w:val="24"/>
        </w:rPr>
        <w:t>Visual merchandising</w:t>
      </w:r>
      <w:r>
        <w:rPr>
          <w:rFonts w:ascii="Times New Roman" w:hAnsi="Times New Roman" w:cs="Times New Roman"/>
          <w:sz w:val="24"/>
          <w:szCs w:val="24"/>
        </w:rPr>
        <w:t xml:space="preserve"> terhadap </w:t>
      </w:r>
      <w:r w:rsidRPr="005E5FD8">
        <w:rPr>
          <w:rFonts w:ascii="Times New Roman" w:hAnsi="Times New Roman" w:cs="Times New Roman"/>
          <w:i/>
          <w:sz w:val="24"/>
          <w:szCs w:val="24"/>
        </w:rPr>
        <w:t>impulse buying</w:t>
      </w:r>
      <w:r>
        <w:rPr>
          <w:rFonts w:ascii="Times New Roman" w:hAnsi="Times New Roman" w:cs="Times New Roman"/>
          <w:sz w:val="24"/>
          <w:szCs w:val="24"/>
        </w:rPr>
        <w:t xml:space="preserve"> dan </w:t>
      </w:r>
      <w:r w:rsidRPr="005E5FD8">
        <w:rPr>
          <w:rFonts w:ascii="Times New Roman" w:hAnsi="Times New Roman" w:cs="Times New Roman"/>
          <w:i/>
          <w:sz w:val="24"/>
          <w:szCs w:val="24"/>
        </w:rPr>
        <w:t>Store atmosfer</w:t>
      </w:r>
      <w:r>
        <w:rPr>
          <w:rFonts w:ascii="Times New Roman" w:hAnsi="Times New Roman" w:cs="Times New Roman"/>
          <w:sz w:val="24"/>
          <w:szCs w:val="24"/>
        </w:rPr>
        <w:t xml:space="preserve"> terhadap </w:t>
      </w:r>
      <w:r w:rsidRPr="005E5FD8">
        <w:rPr>
          <w:rFonts w:ascii="Times New Roman" w:hAnsi="Times New Roman" w:cs="Times New Roman"/>
          <w:i/>
          <w:sz w:val="24"/>
          <w:szCs w:val="24"/>
        </w:rPr>
        <w:t>impulse buying</w:t>
      </w:r>
      <w:r w:rsidR="006C490A">
        <w:rPr>
          <w:rFonts w:ascii="Times New Roman" w:hAnsi="Times New Roman" w:cs="Times New Roman"/>
          <w:i/>
          <w:sz w:val="24"/>
          <w:szCs w:val="24"/>
        </w:rPr>
        <w:t>.</w:t>
      </w:r>
    </w:p>
    <w:p w14:paraId="4132F13B" w14:textId="267D3AF9" w:rsidR="000D7CB3" w:rsidRDefault="000D7CB3" w:rsidP="006B1C93">
      <w:pPr>
        <w:spacing w:after="0" w:line="360" w:lineRule="auto"/>
        <w:ind w:left="284"/>
        <w:jc w:val="both"/>
        <w:rPr>
          <w:rFonts w:ascii="Times New Roman" w:hAnsi="Times New Roman" w:cs="Times New Roman"/>
          <w:b/>
          <w:i/>
          <w:szCs w:val="24"/>
        </w:rPr>
      </w:pPr>
      <w:r w:rsidRPr="000D7CB3">
        <w:rPr>
          <w:rFonts w:ascii="Times New Roman" w:hAnsi="Times New Roman" w:cs="Times New Roman"/>
          <w:b/>
          <w:szCs w:val="24"/>
        </w:rPr>
        <w:t xml:space="preserve">Kata Kunci: </w:t>
      </w:r>
      <w:r w:rsidR="00186B38" w:rsidRPr="000D7CB3">
        <w:rPr>
          <w:rFonts w:ascii="Times New Roman" w:hAnsi="Times New Roman" w:cs="Times New Roman"/>
          <w:b/>
          <w:i/>
          <w:szCs w:val="24"/>
        </w:rPr>
        <w:t>Impulse Buying</w:t>
      </w:r>
      <w:r w:rsidR="00186B38">
        <w:rPr>
          <w:rFonts w:ascii="Times New Roman" w:hAnsi="Times New Roman" w:cs="Times New Roman"/>
          <w:b/>
          <w:i/>
          <w:szCs w:val="24"/>
        </w:rPr>
        <w:t>,</w:t>
      </w:r>
      <w:r w:rsidR="00186B38" w:rsidRPr="000D7CB3">
        <w:rPr>
          <w:rFonts w:ascii="Times New Roman" w:hAnsi="Times New Roman" w:cs="Times New Roman"/>
          <w:b/>
          <w:i/>
          <w:szCs w:val="24"/>
        </w:rPr>
        <w:t xml:space="preserve"> </w:t>
      </w:r>
      <w:r w:rsidRPr="000D7CB3">
        <w:rPr>
          <w:rFonts w:ascii="Times New Roman" w:hAnsi="Times New Roman" w:cs="Times New Roman"/>
          <w:b/>
          <w:i/>
          <w:szCs w:val="24"/>
        </w:rPr>
        <w:t>Store Atmosfer,</w:t>
      </w:r>
      <w:r w:rsidR="00186B38">
        <w:rPr>
          <w:rFonts w:ascii="Times New Roman" w:hAnsi="Times New Roman" w:cs="Times New Roman"/>
          <w:b/>
          <w:i/>
          <w:szCs w:val="24"/>
        </w:rPr>
        <w:t xml:space="preserve"> </w:t>
      </w:r>
      <w:r w:rsidR="00186B38" w:rsidRPr="000D7CB3">
        <w:rPr>
          <w:rFonts w:ascii="Times New Roman" w:hAnsi="Times New Roman" w:cs="Times New Roman"/>
          <w:b/>
          <w:i/>
          <w:szCs w:val="24"/>
        </w:rPr>
        <w:t>Visual Merchandising</w:t>
      </w:r>
      <w:r w:rsidRPr="000D7CB3">
        <w:rPr>
          <w:rFonts w:ascii="Times New Roman" w:hAnsi="Times New Roman" w:cs="Times New Roman"/>
          <w:b/>
          <w:i/>
          <w:szCs w:val="24"/>
        </w:rPr>
        <w:t xml:space="preserve"> </w:t>
      </w:r>
    </w:p>
    <w:p w14:paraId="2D4C2811" w14:textId="746730A2" w:rsidR="006C490A" w:rsidRDefault="006C490A" w:rsidP="006B1C93">
      <w:pPr>
        <w:spacing w:after="0" w:line="360" w:lineRule="auto"/>
        <w:ind w:left="284"/>
        <w:jc w:val="center"/>
        <w:rPr>
          <w:rFonts w:ascii="Times New Roman" w:hAnsi="Times New Roman" w:cs="Times New Roman"/>
          <w:i/>
          <w:szCs w:val="24"/>
        </w:rPr>
      </w:pPr>
      <w:r w:rsidRPr="006C490A">
        <w:rPr>
          <w:rFonts w:ascii="Times New Roman" w:hAnsi="Times New Roman" w:cs="Times New Roman"/>
          <w:i/>
          <w:szCs w:val="24"/>
        </w:rPr>
        <w:t>ABSTRACT</w:t>
      </w:r>
    </w:p>
    <w:p w14:paraId="35C1A586" w14:textId="16157D71" w:rsidR="000E63F0" w:rsidRPr="000E63F0" w:rsidRDefault="000E63F0" w:rsidP="000E63F0">
      <w:pPr>
        <w:spacing w:after="0" w:line="360" w:lineRule="auto"/>
        <w:ind w:left="284"/>
        <w:jc w:val="both"/>
        <w:rPr>
          <w:rFonts w:ascii="Times New Roman" w:hAnsi="Times New Roman" w:cs="Times New Roman"/>
          <w:i/>
          <w:sz w:val="24"/>
          <w:szCs w:val="24"/>
        </w:rPr>
      </w:pPr>
      <w:r w:rsidRPr="000E63F0">
        <w:rPr>
          <w:rFonts w:ascii="Times New Roman" w:hAnsi="Times New Roman" w:cs="Times New Roman"/>
          <w:i/>
          <w:sz w:val="24"/>
        </w:rPr>
        <w:br/>
      </w:r>
      <w:r w:rsidRPr="000E63F0">
        <w:rPr>
          <w:rFonts w:ascii="Times New Roman" w:hAnsi="Times New Roman" w:cs="Times New Roman"/>
          <w:i/>
          <w:color w:val="212121"/>
          <w:sz w:val="24"/>
          <w:shd w:val="clear" w:color="auto" w:fill="FFFFFF"/>
        </w:rPr>
        <w:t xml:space="preserve">The purpose of this study was to determine the effect of visual merchandising and store atmosphere on impulse buying on </w:t>
      </w:r>
      <w:r w:rsidRPr="000E63F0">
        <w:rPr>
          <w:rFonts w:ascii="Times New Roman" w:hAnsi="Times New Roman" w:cs="Times New Roman"/>
          <w:color w:val="212121"/>
          <w:sz w:val="24"/>
          <w:shd w:val="clear" w:color="auto" w:fill="FFFFFF"/>
        </w:rPr>
        <w:t>Miniso</w:t>
      </w:r>
      <w:r w:rsidRPr="000E63F0">
        <w:rPr>
          <w:rFonts w:ascii="Times New Roman" w:hAnsi="Times New Roman" w:cs="Times New Roman"/>
          <w:i/>
          <w:color w:val="212121"/>
          <w:sz w:val="24"/>
          <w:shd w:val="clear" w:color="auto" w:fill="FFFFFF"/>
        </w:rPr>
        <w:t xml:space="preserve"> consumers in Jombang City with a population of all Miniso consumers in Jombang City as many as 60 people. This study uses purposive sampling technique and analysis method using multiple linear regression. From the results of the study there is a positive and significant relationship between Visual merchandising</w:t>
      </w:r>
      <w:r>
        <w:rPr>
          <w:rFonts w:ascii="Times New Roman" w:hAnsi="Times New Roman" w:cs="Times New Roman"/>
          <w:i/>
          <w:color w:val="212121"/>
          <w:sz w:val="24"/>
          <w:shd w:val="clear" w:color="auto" w:fill="FFFFFF"/>
        </w:rPr>
        <w:t xml:space="preserve"> to Impulse Buying and Store Atmosfer to Impulse Buying.</w:t>
      </w:r>
    </w:p>
    <w:p w14:paraId="15DF4F38" w14:textId="77777777" w:rsidR="004508FD" w:rsidRPr="006C490A" w:rsidRDefault="004508FD" w:rsidP="006B1C93">
      <w:pPr>
        <w:spacing w:after="0" w:line="360" w:lineRule="auto"/>
        <w:ind w:left="284"/>
        <w:jc w:val="center"/>
        <w:rPr>
          <w:rFonts w:ascii="Times New Roman" w:hAnsi="Times New Roman" w:cs="Times New Roman"/>
          <w:i/>
          <w:szCs w:val="24"/>
        </w:rPr>
      </w:pPr>
    </w:p>
    <w:p w14:paraId="0D36AD5E" w14:textId="33E92A58" w:rsidR="00186B38" w:rsidRPr="004508FD" w:rsidRDefault="00186B38" w:rsidP="006B1C93">
      <w:pPr>
        <w:pStyle w:val="ListParagraph"/>
        <w:numPr>
          <w:ilvl w:val="0"/>
          <w:numId w:val="1"/>
        </w:numPr>
        <w:spacing w:after="0" w:line="360" w:lineRule="auto"/>
        <w:jc w:val="both"/>
        <w:rPr>
          <w:rFonts w:ascii="Times New Roman" w:hAnsi="Times New Roman" w:cs="Times New Roman"/>
          <w:b/>
          <w:sz w:val="24"/>
          <w:szCs w:val="24"/>
        </w:rPr>
      </w:pPr>
      <w:r w:rsidRPr="004508FD">
        <w:rPr>
          <w:rFonts w:ascii="Times New Roman" w:hAnsi="Times New Roman" w:cs="Times New Roman"/>
          <w:b/>
          <w:sz w:val="24"/>
          <w:szCs w:val="24"/>
        </w:rPr>
        <w:t>PENDAHULUAN</w:t>
      </w:r>
    </w:p>
    <w:p w14:paraId="1FEE8146" w14:textId="53590ACD" w:rsidR="006C490A" w:rsidRPr="004508FD" w:rsidRDefault="006C490A" w:rsidP="006B1C93">
      <w:pPr>
        <w:pStyle w:val="ListParagraph"/>
        <w:spacing w:after="0" w:line="360" w:lineRule="auto"/>
        <w:ind w:firstLine="720"/>
        <w:jc w:val="both"/>
        <w:rPr>
          <w:rFonts w:ascii="Times New Roman" w:hAnsi="Times New Roman" w:cs="Times New Roman"/>
          <w:sz w:val="24"/>
          <w:szCs w:val="24"/>
        </w:rPr>
      </w:pPr>
      <w:r w:rsidRPr="004508FD">
        <w:rPr>
          <w:rFonts w:ascii="Times New Roman" w:hAnsi="Times New Roman" w:cs="Times New Roman"/>
          <w:sz w:val="24"/>
          <w:szCs w:val="24"/>
        </w:rPr>
        <w:t xml:space="preserve">Era globalisasi saat ini membuat persaingan bisnis semakin ketat. Hal ini menyebabkanmanajemen pemasaran untuk mematuhi stratei </w:t>
      </w:r>
      <w:r w:rsidRPr="004508FD">
        <w:rPr>
          <w:rFonts w:ascii="Times New Roman" w:hAnsi="Times New Roman" w:cs="Times New Roman"/>
          <w:sz w:val="24"/>
          <w:szCs w:val="24"/>
        </w:rPr>
        <w:lastRenderedPageBreak/>
        <w:t xml:space="preserve">pemasaran dan cermat dalam menentukan target pemasaran yang difokuskan untuk memenuhi kebutuhan konsumen. Masalah ini juga terjadi pada penjualan ritel yang terus menerus mengalami perkembangan. Miniso merupakan salah satu brand yang berasal dari jepang dan beroperasi di Indonesia. Miniso didirikan di Tokyo oleh Miyake Junya seorang desainer Jepang dan ye Goufu seorang entrepreneur dari China pada tahun 2011. Pada tahun 2017 Miniso membuka gerai pertama di Indonesia tepatnya di kota Surabaya dan pada akhir tahun 2017 Miniso membuka gerainya di kota Mojokerto. Miniso mengandalkan tampilan visual sebagai media dalam melakukan promosi penjualan dengan mengaplikasikan “Golden Display” sebagai </w:t>
      </w:r>
      <w:r w:rsidRPr="004508FD">
        <w:rPr>
          <w:rFonts w:ascii="Times New Roman" w:hAnsi="Times New Roman" w:cs="Times New Roman"/>
          <w:i/>
          <w:sz w:val="24"/>
          <w:szCs w:val="24"/>
        </w:rPr>
        <w:t>Visual</w:t>
      </w:r>
      <w:r w:rsidRPr="004508FD">
        <w:rPr>
          <w:rFonts w:ascii="Times New Roman" w:hAnsi="Times New Roman" w:cs="Times New Roman"/>
          <w:sz w:val="24"/>
          <w:szCs w:val="24"/>
        </w:rPr>
        <w:t xml:space="preserve"> </w:t>
      </w:r>
      <w:r w:rsidRPr="004508FD">
        <w:rPr>
          <w:rFonts w:ascii="Times New Roman" w:hAnsi="Times New Roman" w:cs="Times New Roman"/>
          <w:i/>
          <w:sz w:val="24"/>
          <w:szCs w:val="24"/>
        </w:rPr>
        <w:t>merchandise</w:t>
      </w:r>
      <w:r w:rsidRPr="004508FD">
        <w:rPr>
          <w:rFonts w:ascii="Times New Roman" w:hAnsi="Times New Roman" w:cs="Times New Roman"/>
          <w:sz w:val="24"/>
          <w:szCs w:val="24"/>
        </w:rPr>
        <w:t xml:space="preserve"> gerai Miniso.</w:t>
      </w:r>
    </w:p>
    <w:p w14:paraId="74B3D060" w14:textId="1A003BA8" w:rsidR="00186B38" w:rsidRPr="004508FD" w:rsidRDefault="00186B38" w:rsidP="006B1C93">
      <w:pPr>
        <w:pStyle w:val="ListParagraph"/>
        <w:numPr>
          <w:ilvl w:val="0"/>
          <w:numId w:val="1"/>
        </w:numPr>
        <w:spacing w:after="0" w:line="360" w:lineRule="auto"/>
        <w:jc w:val="both"/>
        <w:rPr>
          <w:rFonts w:ascii="Times New Roman" w:hAnsi="Times New Roman" w:cs="Times New Roman"/>
          <w:b/>
          <w:sz w:val="24"/>
          <w:szCs w:val="24"/>
        </w:rPr>
      </w:pPr>
      <w:r w:rsidRPr="004508FD">
        <w:rPr>
          <w:rFonts w:ascii="Times New Roman" w:hAnsi="Times New Roman" w:cs="Times New Roman"/>
          <w:b/>
          <w:sz w:val="24"/>
          <w:szCs w:val="24"/>
        </w:rPr>
        <w:t>LANDASAN TEORI</w:t>
      </w:r>
    </w:p>
    <w:p w14:paraId="15FD6610" w14:textId="0A5DEB0C" w:rsidR="006C490A" w:rsidRPr="004508FD" w:rsidRDefault="00141529" w:rsidP="006B1C93">
      <w:pPr>
        <w:spacing w:after="0" w:line="360" w:lineRule="auto"/>
        <w:ind w:left="360"/>
        <w:jc w:val="both"/>
        <w:rPr>
          <w:rFonts w:ascii="Times New Roman" w:hAnsi="Times New Roman" w:cs="Times New Roman"/>
          <w:b/>
          <w:sz w:val="24"/>
          <w:szCs w:val="24"/>
        </w:rPr>
      </w:pPr>
      <w:r w:rsidRPr="004508FD">
        <w:rPr>
          <w:rFonts w:ascii="Times New Roman" w:hAnsi="Times New Roman" w:cs="Times New Roman"/>
          <w:b/>
          <w:sz w:val="24"/>
          <w:szCs w:val="24"/>
        </w:rPr>
        <w:t>Visual Merchandising</w:t>
      </w:r>
    </w:p>
    <w:p w14:paraId="23C78595" w14:textId="45A76DA3" w:rsidR="004508FD" w:rsidRPr="004508FD" w:rsidRDefault="004508FD" w:rsidP="006B1C93">
      <w:pPr>
        <w:spacing w:after="0" w:line="360" w:lineRule="auto"/>
        <w:ind w:left="720" w:firstLine="720"/>
        <w:jc w:val="both"/>
        <w:rPr>
          <w:rFonts w:ascii="Times New Roman" w:hAnsi="Times New Roman" w:cs="Times New Roman"/>
          <w:color w:val="000000" w:themeColor="text1"/>
          <w:sz w:val="24"/>
          <w:szCs w:val="24"/>
        </w:rPr>
      </w:pPr>
      <w:r w:rsidRPr="004508FD">
        <w:rPr>
          <w:rFonts w:ascii="Times New Roman" w:hAnsi="Times New Roman" w:cs="Times New Roman"/>
          <w:i/>
          <w:iCs/>
          <w:color w:val="000000" w:themeColor="text1"/>
          <w:sz w:val="24"/>
          <w:szCs w:val="24"/>
        </w:rPr>
        <w:t xml:space="preserve">Visual </w:t>
      </w:r>
      <w:r w:rsidRPr="004508FD">
        <w:rPr>
          <w:rFonts w:ascii="Times New Roman" w:hAnsi="Times New Roman" w:cs="Times New Roman"/>
          <w:i/>
          <w:iCs/>
          <w:color w:val="FFFFFF" w:themeColor="background1"/>
          <w:sz w:val="24"/>
          <w:szCs w:val="24"/>
        </w:rPr>
        <w:t>‘</w:t>
      </w:r>
      <w:r w:rsidRPr="004508FD">
        <w:rPr>
          <w:rFonts w:ascii="Times New Roman" w:hAnsi="Times New Roman" w:cs="Times New Roman"/>
          <w:i/>
          <w:iCs/>
          <w:color w:val="000000" w:themeColor="text1"/>
          <w:sz w:val="24"/>
          <w:szCs w:val="24"/>
        </w:rPr>
        <w:t xml:space="preserve">merchandising </w:t>
      </w:r>
      <w:r w:rsidRPr="004508FD">
        <w:rPr>
          <w:rFonts w:ascii="Times New Roman" w:hAnsi="Times New Roman" w:cs="Times New Roman"/>
          <w:i/>
          <w:iCs/>
          <w:color w:val="FFFFFF" w:themeColor="background1"/>
          <w:sz w:val="24"/>
          <w:szCs w:val="24"/>
        </w:rPr>
        <w:t>‘</w:t>
      </w:r>
      <w:r w:rsidRPr="004508FD">
        <w:rPr>
          <w:rFonts w:ascii="Times New Roman" w:hAnsi="Times New Roman" w:cs="Times New Roman"/>
          <w:color w:val="000000" w:themeColor="text1"/>
          <w:sz w:val="24"/>
          <w:szCs w:val="24"/>
        </w:rPr>
        <w:t>merupakan teknik dalam mempresentasikan</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tampilan</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w:t>
      </w:r>
      <w:proofErr w:type="gramStart"/>
      <w:r w:rsidRPr="004508FD">
        <w:rPr>
          <w:rFonts w:ascii="Times New Roman" w:hAnsi="Times New Roman" w:cs="Times New Roman"/>
          <w:color w:val="000000" w:themeColor="text1"/>
          <w:sz w:val="24"/>
          <w:szCs w:val="24"/>
        </w:rPr>
        <w:t xml:space="preserve">barang </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dagangan</w:t>
      </w:r>
      <w:proofErr w:type="gramEnd"/>
      <w:r w:rsidRPr="004508FD">
        <w:rPr>
          <w:rFonts w:ascii="Times New Roman" w:hAnsi="Times New Roman" w:cs="Times New Roman"/>
          <w:color w:val="000000" w:themeColor="text1"/>
          <w:sz w:val="24"/>
          <w:szCs w:val="24"/>
        </w:rPr>
        <w:t xml:space="preserve"> yang menarik</w:t>
      </w:r>
      <w:r w:rsidRPr="004508FD">
        <w:rPr>
          <w:rFonts w:ascii="Times New Roman" w:hAnsi="Times New Roman" w:cs="Times New Roman"/>
          <w:i/>
          <w:iCs/>
          <w:color w:val="FFFFFF" w:themeColor="background1"/>
          <w:sz w:val="24"/>
          <w:szCs w:val="24"/>
        </w:rPr>
        <w:t>, ‘</w:t>
      </w:r>
      <w:r w:rsidRPr="004508FD">
        <w:rPr>
          <w:rFonts w:ascii="Times New Roman" w:hAnsi="Times New Roman" w:cs="Times New Roman"/>
          <w:i/>
          <w:iCs/>
          <w:color w:val="000000" w:themeColor="text1"/>
          <w:sz w:val="24"/>
          <w:szCs w:val="24"/>
        </w:rPr>
        <w:t xml:space="preserve">eye-catching </w:t>
      </w:r>
      <w:r w:rsidRPr="004508FD">
        <w:rPr>
          <w:rFonts w:ascii="Times New Roman" w:hAnsi="Times New Roman" w:cs="Times New Roman"/>
          <w:color w:val="000000" w:themeColor="text1"/>
          <w:sz w:val="24"/>
          <w:szCs w:val="24"/>
        </w:rPr>
        <w:t>dan ditujukan pada</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pelanggan</w:t>
      </w:r>
      <w:r w:rsidRPr="004508FD">
        <w:rPr>
          <w:rFonts w:ascii="Times New Roman" w:hAnsi="Times New Roman" w:cs="Times New Roman"/>
          <w:i/>
          <w:color w:val="FFFFFF" w:themeColor="background1"/>
          <w:sz w:val="24"/>
          <w:szCs w:val="24"/>
        </w:rPr>
        <w:t>.</w:t>
      </w:r>
      <w:r w:rsidRPr="004508FD">
        <w:rPr>
          <w:rFonts w:ascii="Times New Roman" w:hAnsi="Times New Roman" w:cs="Times New Roman"/>
          <w:i/>
          <w:color w:val="000000" w:themeColor="text1"/>
          <w:sz w:val="24"/>
          <w:szCs w:val="24"/>
        </w:rPr>
        <w:t xml:space="preserve"> </w:t>
      </w:r>
      <w:r w:rsidRPr="004508FD">
        <w:rPr>
          <w:rFonts w:ascii="Times New Roman" w:hAnsi="Times New Roman" w:cs="Times New Roman"/>
          <w:color w:val="000000" w:themeColor="text1"/>
          <w:sz w:val="24"/>
          <w:szCs w:val="24"/>
        </w:rPr>
        <w:t>(Jain V dan Narwal, 2012)</w:t>
      </w:r>
      <w:r w:rsidRPr="004508FD">
        <w:rPr>
          <w:rFonts w:ascii="Times New Roman" w:hAnsi="Times New Roman" w:cs="Times New Roman"/>
          <w:i/>
          <w:color w:val="000000" w:themeColor="text1"/>
          <w:sz w:val="24"/>
          <w:szCs w:val="24"/>
        </w:rPr>
        <w:t>.</w:t>
      </w:r>
      <w:r w:rsidRPr="004508FD">
        <w:rPr>
          <w:rFonts w:ascii="Times New Roman" w:hAnsi="Times New Roman" w:cs="Times New Roman"/>
          <w:color w:val="000000" w:themeColor="text1"/>
          <w:sz w:val="24"/>
          <w:szCs w:val="24"/>
        </w:rPr>
        <w:t xml:space="preserve"> Tujuan utama adanya </w:t>
      </w:r>
      <w:r w:rsidRPr="004508FD">
        <w:rPr>
          <w:rFonts w:ascii="Times New Roman" w:hAnsi="Times New Roman" w:cs="Times New Roman"/>
          <w:i/>
          <w:color w:val="000000" w:themeColor="text1"/>
          <w:sz w:val="24"/>
          <w:szCs w:val="24"/>
        </w:rPr>
        <w:t>Visual Merchandising</w:t>
      </w:r>
      <w:r w:rsidRPr="004508FD">
        <w:rPr>
          <w:rFonts w:ascii="Times New Roman" w:hAnsi="Times New Roman" w:cs="Times New Roman"/>
          <w:color w:val="000000" w:themeColor="text1"/>
          <w:sz w:val="24"/>
          <w:szCs w:val="24"/>
        </w:rPr>
        <w:t xml:space="preserve"> adalah supaya tampilan toko menarik konsumen untuk menemukan barang yang diinginkan dan memotivasi konsumen</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dalam membentuk </w:t>
      </w:r>
      <w:proofErr w:type="gramStart"/>
      <w:r w:rsidRPr="004508FD">
        <w:rPr>
          <w:rFonts w:ascii="Times New Roman" w:hAnsi="Times New Roman" w:cs="Times New Roman"/>
          <w:color w:val="000000" w:themeColor="text1"/>
          <w:sz w:val="24"/>
          <w:szCs w:val="24"/>
        </w:rPr>
        <w:t xml:space="preserve">minat </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beli</w:t>
      </w:r>
      <w:proofErr w:type="gramEnd"/>
      <w:r w:rsidRPr="004508FD">
        <w:rPr>
          <w:rFonts w:ascii="Times New Roman" w:hAnsi="Times New Roman" w:cs="Times New Roman"/>
          <w:color w:val="000000" w:themeColor="text1"/>
          <w:sz w:val="24"/>
          <w:szCs w:val="24"/>
        </w:rPr>
        <w:t xml:space="preserve"> dan melakukan pembelian yang direncanakan ataupun mendorong </w:t>
      </w:r>
      <w:r w:rsidRPr="004508FD">
        <w:rPr>
          <w:rFonts w:ascii="Times New Roman" w:hAnsi="Times New Roman" w:cs="Times New Roman"/>
          <w:i/>
          <w:iCs/>
          <w:color w:val="000000" w:themeColor="text1"/>
          <w:sz w:val="24"/>
          <w:szCs w:val="24"/>
        </w:rPr>
        <w:t>impulse buying</w:t>
      </w:r>
      <w:r w:rsidRPr="004508FD">
        <w:rPr>
          <w:rFonts w:ascii="Times New Roman" w:hAnsi="Times New Roman" w:cs="Times New Roman"/>
          <w:color w:val="000000" w:themeColor="text1"/>
          <w:sz w:val="24"/>
          <w:szCs w:val="24"/>
        </w:rPr>
        <w:t>.</w:t>
      </w:r>
    </w:p>
    <w:p w14:paraId="1A1B993B" w14:textId="0FC22AFE" w:rsidR="004508FD" w:rsidRPr="004508FD" w:rsidRDefault="004508FD" w:rsidP="006B1C93">
      <w:pPr>
        <w:spacing w:after="0" w:line="360" w:lineRule="auto"/>
        <w:ind w:left="360"/>
        <w:jc w:val="both"/>
        <w:rPr>
          <w:rFonts w:ascii="Times New Roman" w:hAnsi="Times New Roman" w:cs="Times New Roman"/>
          <w:b/>
          <w:i/>
          <w:sz w:val="24"/>
          <w:szCs w:val="24"/>
        </w:rPr>
      </w:pPr>
      <w:r w:rsidRPr="004508FD">
        <w:rPr>
          <w:rFonts w:ascii="Times New Roman" w:hAnsi="Times New Roman" w:cs="Times New Roman"/>
          <w:b/>
          <w:sz w:val="24"/>
          <w:szCs w:val="24"/>
        </w:rPr>
        <w:t xml:space="preserve">Indikator </w:t>
      </w:r>
      <w:r w:rsidRPr="004508FD">
        <w:rPr>
          <w:rFonts w:ascii="Times New Roman" w:hAnsi="Times New Roman" w:cs="Times New Roman"/>
          <w:b/>
          <w:i/>
          <w:sz w:val="24"/>
          <w:szCs w:val="24"/>
        </w:rPr>
        <w:t>Visual Merchandising</w:t>
      </w:r>
    </w:p>
    <w:p w14:paraId="546AF526" w14:textId="77777777" w:rsidR="004508FD" w:rsidRDefault="004508FD" w:rsidP="006B1C93">
      <w:pPr>
        <w:spacing w:after="0" w:line="360" w:lineRule="auto"/>
        <w:ind w:left="720" w:firstLine="720"/>
        <w:jc w:val="both"/>
        <w:rPr>
          <w:rFonts w:ascii="Times New Roman" w:hAnsi="Times New Roman" w:cs="Times New Roman"/>
          <w:color w:val="000000" w:themeColor="text1"/>
          <w:sz w:val="24"/>
          <w:szCs w:val="24"/>
        </w:rPr>
      </w:pPr>
      <w:bookmarkStart w:id="0" w:name="_Hlk523212719"/>
      <w:r w:rsidRPr="004508FD">
        <w:rPr>
          <w:rFonts w:ascii="Times New Roman" w:hAnsi="Times New Roman" w:cs="Times New Roman"/>
          <w:color w:val="000000" w:themeColor="text1"/>
          <w:sz w:val="24"/>
          <w:szCs w:val="24"/>
        </w:rPr>
        <w:t>Proses tampilan</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w:t>
      </w:r>
      <w:r w:rsidRPr="004508FD">
        <w:rPr>
          <w:rFonts w:ascii="Times New Roman" w:hAnsi="Times New Roman" w:cs="Times New Roman"/>
          <w:i/>
          <w:color w:val="000000" w:themeColor="text1"/>
          <w:sz w:val="24"/>
          <w:szCs w:val="24"/>
        </w:rPr>
        <w:t>visual merchandising</w:t>
      </w:r>
      <w:r w:rsidRPr="004508FD">
        <w:rPr>
          <w:rFonts w:ascii="Times New Roman" w:hAnsi="Times New Roman" w:cs="Times New Roman"/>
          <w:color w:val="000000" w:themeColor="text1"/>
          <w:sz w:val="24"/>
          <w:szCs w:val="24"/>
        </w:rPr>
        <w:t xml:space="preserve"> bahkan </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seringkali disebut sebagai </w:t>
      </w:r>
      <w:r w:rsidRPr="004508FD">
        <w:rPr>
          <w:rFonts w:ascii="Times New Roman" w:hAnsi="Times New Roman" w:cs="Times New Roman"/>
          <w:color w:val="FFFFFF" w:themeColor="background1"/>
          <w:sz w:val="24"/>
          <w:szCs w:val="24"/>
        </w:rPr>
        <w:t>"</w:t>
      </w:r>
      <w:r w:rsidRPr="004508FD">
        <w:rPr>
          <w:rFonts w:ascii="Times New Roman" w:hAnsi="Times New Roman" w:cs="Times New Roman"/>
          <w:i/>
          <w:color w:val="000000" w:themeColor="text1"/>
          <w:sz w:val="24"/>
          <w:szCs w:val="24"/>
        </w:rPr>
        <w:t>silent</w:t>
      </w:r>
      <w:r>
        <w:rPr>
          <w:rFonts w:ascii="Times New Roman" w:hAnsi="Times New Roman" w:cs="Times New Roman"/>
          <w:i/>
          <w:color w:val="000000" w:themeColor="text1"/>
          <w:sz w:val="24"/>
          <w:szCs w:val="24"/>
        </w:rPr>
        <w:t xml:space="preserve"> </w:t>
      </w:r>
      <w:r w:rsidRPr="004508FD">
        <w:rPr>
          <w:rFonts w:ascii="Times New Roman" w:hAnsi="Times New Roman" w:cs="Times New Roman"/>
          <w:i/>
          <w:color w:val="000000" w:themeColor="text1"/>
          <w:sz w:val="24"/>
          <w:szCs w:val="24"/>
        </w:rPr>
        <w:t>salesperson</w:t>
      </w:r>
      <w:proofErr w:type="gramStart"/>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yang</w:t>
      </w:r>
      <w:proofErr w:type="gramEnd"/>
      <w:r w:rsidRPr="004508FD">
        <w:rPr>
          <w:rFonts w:ascii="Times New Roman" w:hAnsi="Times New Roman" w:cs="Times New Roman"/>
          <w:color w:val="000000" w:themeColor="text1"/>
          <w:sz w:val="24"/>
          <w:szCs w:val="24"/>
        </w:rPr>
        <w:t xml:space="preserve"> menyediakan informasi melalui media visual serta dengan</w:t>
      </w:r>
      <w:r>
        <w:rPr>
          <w:rFonts w:ascii="Times New Roman" w:hAnsi="Times New Roman" w:cs="Times New Roman"/>
          <w:color w:val="000000" w:themeColor="text1"/>
          <w:sz w:val="24"/>
          <w:szCs w:val="24"/>
        </w:rPr>
        <w:t xml:space="preserve"> </w:t>
      </w:r>
      <w:r w:rsidRPr="004508FD">
        <w:rPr>
          <w:rFonts w:ascii="Times New Roman" w:hAnsi="Times New Roman" w:cs="Times New Roman"/>
          <w:color w:val="000000" w:themeColor="text1"/>
          <w:sz w:val="24"/>
          <w:szCs w:val="24"/>
        </w:rPr>
        <w:t xml:space="preserve">menjual secara </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sugestif atau saran untuk menambahkan item</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ke pembelian</w:t>
      </w:r>
      <w:r w:rsidRPr="004508FD">
        <w:rPr>
          <w:rFonts w:ascii="Times New Roman" w:hAnsi="Times New Roman" w:cs="Times New Roman"/>
          <w:color w:val="FFFFFF" w:themeColor="background1"/>
          <w:sz w:val="24"/>
          <w:szCs w:val="24"/>
        </w:rPr>
        <w:t>’</w:t>
      </w:r>
      <w:r w:rsidRPr="004508FD">
        <w:rPr>
          <w:rFonts w:ascii="Times New Roman" w:hAnsi="Times New Roman" w:cs="Times New Roman"/>
          <w:color w:val="000000" w:themeColor="text1"/>
          <w:sz w:val="24"/>
          <w:szCs w:val="24"/>
        </w:rPr>
        <w:t xml:space="preserve"> konsumen </w:t>
      </w:r>
      <w:r w:rsidRPr="004508FD">
        <w:rPr>
          <w:rFonts w:ascii="Times New Roman" w:hAnsi="Times New Roman" w:cs="Times New Roman"/>
          <w:sz w:val="24"/>
          <w:szCs w:val="24"/>
        </w:rPr>
        <w:t>(Bhalla dan Anuraag, 2010)</w:t>
      </w:r>
      <w:r w:rsidRPr="004508FD">
        <w:rPr>
          <w:rFonts w:ascii="Times New Roman" w:hAnsi="Times New Roman" w:cs="Times New Roman"/>
          <w:color w:val="000000" w:themeColor="text1"/>
          <w:sz w:val="24"/>
          <w:szCs w:val="24"/>
        </w:rPr>
        <w:t>.</w:t>
      </w:r>
      <w:bookmarkEnd w:id="0"/>
    </w:p>
    <w:p w14:paraId="0B3004FD" w14:textId="0EFE7F6B" w:rsidR="004508FD" w:rsidRPr="004508FD" w:rsidRDefault="004508FD" w:rsidP="006B1C93">
      <w:pPr>
        <w:spacing w:after="0" w:line="360" w:lineRule="auto"/>
        <w:ind w:left="720" w:firstLine="720"/>
        <w:jc w:val="both"/>
        <w:rPr>
          <w:rFonts w:ascii="Times New Roman" w:hAnsi="Times New Roman" w:cs="Times New Roman"/>
          <w:color w:val="000000" w:themeColor="text1"/>
          <w:sz w:val="24"/>
          <w:szCs w:val="24"/>
        </w:rPr>
      </w:pPr>
      <w:r w:rsidRPr="004508FD">
        <w:rPr>
          <w:rFonts w:ascii="Times New Roman" w:hAnsi="Times New Roman" w:cs="Times New Roman"/>
          <w:iCs/>
          <w:color w:val="000000" w:themeColor="text1"/>
          <w:sz w:val="24"/>
          <w:szCs w:val="24"/>
        </w:rPr>
        <w:t>Terdapat beberapa indikator</w:t>
      </w:r>
      <w:r w:rsidRPr="004508FD">
        <w:rPr>
          <w:rFonts w:ascii="Times New Roman" w:hAnsi="Times New Roman" w:cs="Times New Roman"/>
          <w:i/>
          <w:iCs/>
          <w:color w:val="000000" w:themeColor="text1"/>
          <w:sz w:val="24"/>
          <w:szCs w:val="24"/>
        </w:rPr>
        <w:t xml:space="preserve"> Visual merchandising </w:t>
      </w:r>
      <w:r w:rsidRPr="004508FD">
        <w:rPr>
          <w:rFonts w:ascii="Times New Roman" w:hAnsi="Times New Roman" w:cs="Times New Roman"/>
          <w:color w:val="000000" w:themeColor="text1"/>
          <w:sz w:val="24"/>
          <w:szCs w:val="24"/>
        </w:rPr>
        <w:t>yang diadopsi dari Ahmadinejad (2011) yaitu :</w:t>
      </w:r>
    </w:p>
    <w:p w14:paraId="4C3C0B64" w14:textId="77777777" w:rsidR="004508FD" w:rsidRPr="004508FD" w:rsidRDefault="004508FD" w:rsidP="006B1C93">
      <w:pPr>
        <w:pStyle w:val="ListParagraph"/>
        <w:numPr>
          <w:ilvl w:val="0"/>
          <w:numId w:val="2"/>
        </w:numPr>
        <w:spacing w:after="0" w:line="360" w:lineRule="auto"/>
        <w:jc w:val="both"/>
        <w:rPr>
          <w:rFonts w:ascii="Times New Roman" w:hAnsi="Times New Roman" w:cs="Times New Roman"/>
          <w:i/>
          <w:color w:val="000000" w:themeColor="text1"/>
          <w:sz w:val="24"/>
          <w:szCs w:val="24"/>
        </w:rPr>
      </w:pPr>
      <w:r w:rsidRPr="004508FD">
        <w:rPr>
          <w:rFonts w:ascii="Times New Roman" w:hAnsi="Times New Roman" w:cs="Times New Roman"/>
          <w:i/>
          <w:color w:val="000000" w:themeColor="text1"/>
          <w:sz w:val="24"/>
          <w:szCs w:val="24"/>
        </w:rPr>
        <w:t>Display</w:t>
      </w:r>
    </w:p>
    <w:p w14:paraId="368DDEFC" w14:textId="470D8A00" w:rsidR="004508FD" w:rsidRPr="004508FD" w:rsidRDefault="004508FD" w:rsidP="006B1C93">
      <w:pPr>
        <w:pStyle w:val="ListParagraph"/>
        <w:spacing w:after="0" w:line="360" w:lineRule="auto"/>
        <w:ind w:left="1080" w:firstLine="360"/>
        <w:jc w:val="both"/>
        <w:rPr>
          <w:rFonts w:ascii="Times New Roman" w:hAnsi="Times New Roman" w:cs="Times New Roman"/>
          <w:color w:val="000000" w:themeColor="text1"/>
          <w:sz w:val="24"/>
          <w:szCs w:val="24"/>
        </w:rPr>
      </w:pPr>
      <w:r w:rsidRPr="004508FD">
        <w:rPr>
          <w:rFonts w:ascii="Times New Roman" w:hAnsi="Times New Roman" w:cs="Times New Roman"/>
          <w:color w:val="000000" w:themeColor="text1"/>
          <w:sz w:val="24"/>
          <w:szCs w:val="24"/>
        </w:rPr>
        <w:t>Penataan produk tertentu yang diterapkan dengan tujuan untuk menarik minat konsumen.</w:t>
      </w:r>
      <w:r w:rsidR="00320E9C">
        <w:rPr>
          <w:rFonts w:ascii="Times New Roman" w:hAnsi="Times New Roman" w:cs="Times New Roman"/>
          <w:color w:val="000000" w:themeColor="text1"/>
          <w:sz w:val="24"/>
          <w:szCs w:val="24"/>
        </w:rPr>
        <w:t xml:space="preserve"> </w:t>
      </w:r>
      <w:proofErr w:type="gramStart"/>
      <w:r w:rsidR="00320E9C">
        <w:rPr>
          <w:rFonts w:ascii="Times New Roman" w:hAnsi="Times New Roman" w:cs="Times New Roman"/>
          <w:color w:val="000000" w:themeColor="text1"/>
          <w:sz w:val="24"/>
          <w:szCs w:val="24"/>
        </w:rPr>
        <w:t>( Ahmadinejad</w:t>
      </w:r>
      <w:proofErr w:type="gramEnd"/>
      <w:r w:rsidR="00320E9C">
        <w:rPr>
          <w:rFonts w:ascii="Times New Roman" w:hAnsi="Times New Roman" w:cs="Times New Roman"/>
          <w:color w:val="000000" w:themeColor="text1"/>
          <w:sz w:val="24"/>
          <w:szCs w:val="24"/>
        </w:rPr>
        <w:t>, 2011 )</w:t>
      </w:r>
    </w:p>
    <w:p w14:paraId="7BB03359" w14:textId="77777777" w:rsidR="004508FD" w:rsidRPr="004508FD" w:rsidRDefault="004508FD" w:rsidP="006B1C93">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508FD">
        <w:rPr>
          <w:rFonts w:ascii="Times New Roman" w:hAnsi="Times New Roman" w:cs="Times New Roman"/>
          <w:i/>
          <w:color w:val="000000" w:themeColor="text1"/>
          <w:sz w:val="24"/>
          <w:szCs w:val="24"/>
        </w:rPr>
        <w:t>Colour</w:t>
      </w:r>
    </w:p>
    <w:p w14:paraId="31AEDA50" w14:textId="27618D83" w:rsidR="004508FD" w:rsidRPr="004508FD" w:rsidRDefault="004508FD" w:rsidP="006B1C93">
      <w:pPr>
        <w:pStyle w:val="ListParagraph"/>
        <w:autoSpaceDE w:val="0"/>
        <w:autoSpaceDN w:val="0"/>
        <w:adjustRightInd w:val="0"/>
        <w:spacing w:after="0" w:line="360" w:lineRule="auto"/>
        <w:ind w:left="1080" w:firstLine="360"/>
        <w:jc w:val="both"/>
        <w:rPr>
          <w:rFonts w:ascii="Times New Roman" w:hAnsi="Times New Roman" w:cs="Times New Roman"/>
          <w:color w:val="000000" w:themeColor="text1"/>
          <w:sz w:val="24"/>
          <w:szCs w:val="24"/>
        </w:rPr>
      </w:pPr>
      <w:r w:rsidRPr="004508FD">
        <w:rPr>
          <w:rFonts w:ascii="Times New Roman" w:hAnsi="Times New Roman" w:cs="Times New Roman"/>
          <w:color w:val="000000" w:themeColor="text1"/>
          <w:sz w:val="24"/>
          <w:szCs w:val="24"/>
        </w:rPr>
        <w:lastRenderedPageBreak/>
        <w:t>Warna yang digunakan dalam produk dapat mempengaruhi emosi konsumen dalam melakukan pembelian.</w:t>
      </w:r>
      <w:r w:rsidR="00320E9C" w:rsidRPr="00320E9C">
        <w:rPr>
          <w:rFonts w:ascii="Times New Roman" w:hAnsi="Times New Roman" w:cs="Times New Roman"/>
          <w:color w:val="000000" w:themeColor="text1"/>
          <w:sz w:val="24"/>
          <w:szCs w:val="24"/>
        </w:rPr>
        <w:t xml:space="preserve"> </w:t>
      </w:r>
      <w:proofErr w:type="gramStart"/>
      <w:r w:rsidR="00320E9C">
        <w:rPr>
          <w:rFonts w:ascii="Times New Roman" w:hAnsi="Times New Roman" w:cs="Times New Roman"/>
          <w:color w:val="000000" w:themeColor="text1"/>
          <w:sz w:val="24"/>
          <w:szCs w:val="24"/>
        </w:rPr>
        <w:t>( Ahmadinejad</w:t>
      </w:r>
      <w:proofErr w:type="gramEnd"/>
      <w:r w:rsidR="00320E9C">
        <w:rPr>
          <w:rFonts w:ascii="Times New Roman" w:hAnsi="Times New Roman" w:cs="Times New Roman"/>
          <w:color w:val="000000" w:themeColor="text1"/>
          <w:sz w:val="24"/>
          <w:szCs w:val="24"/>
        </w:rPr>
        <w:t>, 2011 )</w:t>
      </w:r>
    </w:p>
    <w:p w14:paraId="1BFA0801" w14:textId="77777777" w:rsidR="004508FD" w:rsidRPr="004508FD" w:rsidRDefault="004508FD" w:rsidP="006B1C93">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508FD">
        <w:rPr>
          <w:rFonts w:ascii="Times New Roman" w:hAnsi="Times New Roman" w:cs="Times New Roman"/>
          <w:i/>
          <w:color w:val="000000" w:themeColor="text1"/>
          <w:sz w:val="24"/>
          <w:szCs w:val="24"/>
        </w:rPr>
        <w:t>Lighting</w:t>
      </w:r>
    </w:p>
    <w:p w14:paraId="6211D924" w14:textId="66DAAB4F" w:rsidR="004508FD" w:rsidRPr="004508FD" w:rsidRDefault="004508FD" w:rsidP="006B1C93">
      <w:pPr>
        <w:pStyle w:val="ListParagraph"/>
        <w:autoSpaceDE w:val="0"/>
        <w:autoSpaceDN w:val="0"/>
        <w:adjustRightInd w:val="0"/>
        <w:spacing w:after="0" w:line="360" w:lineRule="auto"/>
        <w:ind w:left="1080" w:firstLine="360"/>
        <w:jc w:val="both"/>
        <w:rPr>
          <w:rFonts w:ascii="Times New Roman" w:hAnsi="Times New Roman" w:cs="Times New Roman"/>
          <w:color w:val="000000" w:themeColor="text1"/>
          <w:sz w:val="24"/>
          <w:szCs w:val="24"/>
        </w:rPr>
      </w:pPr>
      <w:r w:rsidRPr="004508FD">
        <w:rPr>
          <w:rFonts w:ascii="Times New Roman" w:hAnsi="Times New Roman" w:cs="Times New Roman"/>
          <w:color w:val="000000" w:themeColor="text1"/>
          <w:sz w:val="24"/>
          <w:szCs w:val="24"/>
        </w:rPr>
        <w:t>Fasilitas penerangan yang digunakan untuk memberikan sorotan (</w:t>
      </w:r>
      <w:r w:rsidRPr="004508FD">
        <w:rPr>
          <w:rFonts w:ascii="Times New Roman" w:hAnsi="Times New Roman" w:cs="Times New Roman"/>
          <w:i/>
          <w:color w:val="000000" w:themeColor="text1"/>
          <w:sz w:val="24"/>
          <w:szCs w:val="24"/>
        </w:rPr>
        <w:t>highlight</w:t>
      </w:r>
      <w:r w:rsidRPr="004508FD">
        <w:rPr>
          <w:rFonts w:ascii="Times New Roman" w:hAnsi="Times New Roman" w:cs="Times New Roman"/>
          <w:color w:val="000000" w:themeColor="text1"/>
          <w:sz w:val="24"/>
          <w:szCs w:val="24"/>
        </w:rPr>
        <w:t>) pada barang.</w:t>
      </w:r>
      <w:r w:rsidR="00320E9C">
        <w:rPr>
          <w:rFonts w:ascii="Times New Roman" w:hAnsi="Times New Roman" w:cs="Times New Roman"/>
          <w:color w:val="000000" w:themeColor="text1"/>
          <w:sz w:val="24"/>
          <w:szCs w:val="24"/>
        </w:rPr>
        <w:t xml:space="preserve"> </w:t>
      </w:r>
      <w:proofErr w:type="gramStart"/>
      <w:r w:rsidR="00320E9C">
        <w:rPr>
          <w:rFonts w:ascii="Times New Roman" w:hAnsi="Times New Roman" w:cs="Times New Roman"/>
          <w:color w:val="000000" w:themeColor="text1"/>
          <w:sz w:val="24"/>
          <w:szCs w:val="24"/>
        </w:rPr>
        <w:t>( Ahmadinejad</w:t>
      </w:r>
      <w:proofErr w:type="gramEnd"/>
      <w:r w:rsidR="00320E9C">
        <w:rPr>
          <w:rFonts w:ascii="Times New Roman" w:hAnsi="Times New Roman" w:cs="Times New Roman"/>
          <w:color w:val="000000" w:themeColor="text1"/>
          <w:sz w:val="24"/>
          <w:szCs w:val="24"/>
        </w:rPr>
        <w:t>, 2011 )</w:t>
      </w:r>
    </w:p>
    <w:p w14:paraId="61C41E8E" w14:textId="77777777" w:rsidR="004508FD" w:rsidRPr="004508FD" w:rsidRDefault="004508FD" w:rsidP="006B1C93">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4508FD">
        <w:rPr>
          <w:rFonts w:ascii="Times New Roman" w:hAnsi="Times New Roman" w:cs="Times New Roman"/>
          <w:i/>
          <w:color w:val="000000" w:themeColor="text1"/>
          <w:sz w:val="24"/>
          <w:szCs w:val="24"/>
        </w:rPr>
        <w:t>Assortment</w:t>
      </w:r>
    </w:p>
    <w:p w14:paraId="3BD51DAE" w14:textId="6952F750" w:rsidR="004508FD" w:rsidRPr="004508FD" w:rsidRDefault="004508FD" w:rsidP="006B1C93">
      <w:pPr>
        <w:pStyle w:val="ListParagraph"/>
        <w:spacing w:after="0" w:line="360" w:lineRule="auto"/>
        <w:ind w:left="1080" w:firstLine="360"/>
        <w:jc w:val="both"/>
        <w:rPr>
          <w:rFonts w:ascii="Times New Roman" w:hAnsi="Times New Roman" w:cs="Times New Roman"/>
          <w:color w:val="000000" w:themeColor="text1"/>
          <w:sz w:val="24"/>
          <w:szCs w:val="24"/>
        </w:rPr>
      </w:pPr>
      <w:r w:rsidRPr="004508FD">
        <w:rPr>
          <w:rFonts w:ascii="Times New Roman" w:hAnsi="Times New Roman" w:cs="Times New Roman"/>
          <w:color w:val="000000" w:themeColor="text1"/>
          <w:sz w:val="24"/>
          <w:szCs w:val="24"/>
        </w:rPr>
        <w:t>Banyaknya jenis produk membuat konsumen mudah dalam membeli setiap kebutuhannya.</w:t>
      </w:r>
      <w:r w:rsidR="00320E9C">
        <w:rPr>
          <w:rFonts w:ascii="Times New Roman" w:hAnsi="Times New Roman" w:cs="Times New Roman"/>
          <w:color w:val="000000" w:themeColor="text1"/>
          <w:sz w:val="24"/>
          <w:szCs w:val="24"/>
        </w:rPr>
        <w:t xml:space="preserve"> </w:t>
      </w:r>
      <w:proofErr w:type="gramStart"/>
      <w:r w:rsidR="00320E9C">
        <w:rPr>
          <w:rFonts w:ascii="Times New Roman" w:hAnsi="Times New Roman" w:cs="Times New Roman"/>
          <w:color w:val="000000" w:themeColor="text1"/>
          <w:sz w:val="24"/>
          <w:szCs w:val="24"/>
        </w:rPr>
        <w:t>( Ahmadinejad</w:t>
      </w:r>
      <w:proofErr w:type="gramEnd"/>
      <w:r w:rsidR="00320E9C">
        <w:rPr>
          <w:rFonts w:ascii="Times New Roman" w:hAnsi="Times New Roman" w:cs="Times New Roman"/>
          <w:color w:val="000000" w:themeColor="text1"/>
          <w:sz w:val="24"/>
          <w:szCs w:val="24"/>
        </w:rPr>
        <w:t>, 2011 )</w:t>
      </w:r>
    </w:p>
    <w:p w14:paraId="35BABC79" w14:textId="77777777" w:rsidR="006A663F" w:rsidRPr="006A663F" w:rsidRDefault="006A663F" w:rsidP="006B1C93">
      <w:pPr>
        <w:spacing w:after="0" w:line="360" w:lineRule="auto"/>
        <w:jc w:val="both"/>
        <w:rPr>
          <w:rFonts w:ascii="Times New Roman" w:hAnsi="Times New Roman" w:cs="Times New Roman"/>
          <w:b/>
          <w:i/>
          <w:color w:val="000000" w:themeColor="text1"/>
          <w:sz w:val="24"/>
          <w:szCs w:val="24"/>
        </w:rPr>
      </w:pPr>
      <w:r w:rsidRPr="006A663F">
        <w:rPr>
          <w:rFonts w:ascii="Times New Roman" w:hAnsi="Times New Roman" w:cs="Times New Roman"/>
          <w:b/>
          <w:i/>
          <w:color w:val="000000" w:themeColor="text1"/>
          <w:sz w:val="24"/>
          <w:szCs w:val="24"/>
        </w:rPr>
        <w:t xml:space="preserve">Store Atmosphere </w:t>
      </w:r>
    </w:p>
    <w:p w14:paraId="57DD3404" w14:textId="7A5AA263" w:rsidR="006A663F" w:rsidRDefault="006A663F" w:rsidP="006B1C93">
      <w:pPr>
        <w:spacing w:after="0" w:line="360" w:lineRule="auto"/>
        <w:ind w:firstLine="720"/>
        <w:jc w:val="both"/>
        <w:rPr>
          <w:rFonts w:ascii="Times New Roman" w:hAnsi="Times New Roman" w:cs="Times New Roman"/>
          <w:sz w:val="24"/>
        </w:rPr>
      </w:pPr>
      <w:r w:rsidRPr="00B14EC4">
        <w:rPr>
          <w:rFonts w:ascii="Times New Roman" w:hAnsi="Times New Roman" w:cs="Times New Roman"/>
          <w:i/>
          <w:sz w:val="24"/>
        </w:rPr>
        <w:t>Atmosphere</w:t>
      </w:r>
      <w:r w:rsidRPr="00B14EC4">
        <w:rPr>
          <w:rFonts w:ascii="Times New Roman" w:hAnsi="Times New Roman" w:cs="Times New Roman"/>
          <w:sz w:val="24"/>
        </w:rPr>
        <w:t xml:space="preserve"> (suasana toko) adalah suasan</w:t>
      </w:r>
      <w:r>
        <w:rPr>
          <w:rFonts w:ascii="Times New Roman" w:hAnsi="Times New Roman" w:cs="Times New Roman"/>
          <w:sz w:val="24"/>
        </w:rPr>
        <w:t>a toko yang dirancang</w:t>
      </w:r>
      <w:r w:rsidRPr="00B14EC4">
        <w:rPr>
          <w:rFonts w:ascii="Times New Roman" w:hAnsi="Times New Roman" w:cs="Times New Roman"/>
          <w:sz w:val="24"/>
        </w:rPr>
        <w:t xml:space="preserve"> sesuai dengan pasar sasarannya dan dapat menarik konsumen untuk membeli (Kotler 2005). Keadaan emosional akan membuat dua perasaan yang dominan yaitu perasaan senang dan membangkitkan keinginan. Menurut Levi dan Weitz (2001), </w:t>
      </w:r>
      <w:r w:rsidRPr="00B14EC4">
        <w:rPr>
          <w:rFonts w:ascii="Times New Roman" w:hAnsi="Times New Roman" w:cs="Times New Roman"/>
          <w:i/>
          <w:sz w:val="24"/>
        </w:rPr>
        <w:t>Store atmosphere</w:t>
      </w:r>
      <w:r w:rsidRPr="00B14EC4">
        <w:rPr>
          <w:rFonts w:ascii="Times New Roman" w:hAnsi="Times New Roman" w:cs="Times New Roman"/>
          <w:sz w:val="24"/>
        </w:rPr>
        <w:t xml:space="preserve"> terdiri dari dua hal, yaitu </w:t>
      </w:r>
      <w:r w:rsidRPr="00B14EC4">
        <w:rPr>
          <w:rFonts w:ascii="Times New Roman" w:hAnsi="Times New Roman" w:cs="Times New Roman"/>
          <w:i/>
          <w:sz w:val="24"/>
        </w:rPr>
        <w:t>Instore atmosphere</w:t>
      </w:r>
      <w:r w:rsidRPr="00B14EC4">
        <w:rPr>
          <w:rFonts w:ascii="Times New Roman" w:hAnsi="Times New Roman" w:cs="Times New Roman"/>
          <w:sz w:val="24"/>
        </w:rPr>
        <w:t xml:space="preserve"> dan </w:t>
      </w:r>
      <w:r w:rsidRPr="00B14EC4">
        <w:rPr>
          <w:rFonts w:ascii="Times New Roman" w:hAnsi="Times New Roman" w:cs="Times New Roman"/>
          <w:i/>
          <w:sz w:val="24"/>
        </w:rPr>
        <w:t>Outstore atmosphere</w:t>
      </w:r>
      <w:r w:rsidRPr="00B14EC4">
        <w:rPr>
          <w:rFonts w:ascii="Times New Roman" w:hAnsi="Times New Roman" w:cs="Times New Roman"/>
          <w:sz w:val="24"/>
        </w:rPr>
        <w:t xml:space="preserve">. </w:t>
      </w:r>
    </w:p>
    <w:p w14:paraId="7ED154DB" w14:textId="77777777" w:rsidR="006A663F" w:rsidRPr="006A663F" w:rsidRDefault="006A663F" w:rsidP="006B1C93">
      <w:pPr>
        <w:spacing w:after="0" w:line="360" w:lineRule="auto"/>
        <w:jc w:val="both"/>
        <w:rPr>
          <w:rFonts w:ascii="Times New Roman" w:hAnsi="Times New Roman" w:cs="Times New Roman"/>
          <w:b/>
          <w:color w:val="000000" w:themeColor="text1"/>
          <w:sz w:val="24"/>
          <w:szCs w:val="24"/>
        </w:rPr>
      </w:pPr>
      <w:r w:rsidRPr="006A663F">
        <w:rPr>
          <w:rFonts w:ascii="Times New Roman" w:hAnsi="Times New Roman" w:cs="Times New Roman"/>
          <w:b/>
          <w:color w:val="000000" w:themeColor="text1"/>
          <w:sz w:val="24"/>
          <w:szCs w:val="24"/>
        </w:rPr>
        <w:t xml:space="preserve">Indikator </w:t>
      </w:r>
      <w:r w:rsidRPr="006A663F">
        <w:rPr>
          <w:rFonts w:ascii="Times New Roman" w:hAnsi="Times New Roman" w:cs="Times New Roman"/>
          <w:b/>
          <w:i/>
          <w:color w:val="000000" w:themeColor="text1"/>
          <w:sz w:val="24"/>
          <w:szCs w:val="24"/>
        </w:rPr>
        <w:t>Store</w:t>
      </w:r>
      <w:r w:rsidRPr="006A663F">
        <w:rPr>
          <w:rFonts w:ascii="Times New Roman" w:hAnsi="Times New Roman" w:cs="Times New Roman"/>
          <w:b/>
          <w:color w:val="000000" w:themeColor="text1"/>
          <w:sz w:val="24"/>
          <w:szCs w:val="24"/>
        </w:rPr>
        <w:t xml:space="preserve"> Atmosfer</w:t>
      </w:r>
    </w:p>
    <w:p w14:paraId="3FB15A42" w14:textId="77777777" w:rsidR="006A663F" w:rsidRPr="00B14EC4" w:rsidRDefault="006A663F" w:rsidP="006B1C93">
      <w:pPr>
        <w:spacing w:after="0" w:line="360" w:lineRule="auto"/>
        <w:ind w:firstLine="720"/>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 xml:space="preserve">Menurut Utami (2010), penciptaan suasana untuk menimbulkan </w:t>
      </w:r>
      <w:r w:rsidRPr="00B14EC4">
        <w:rPr>
          <w:rFonts w:ascii="Times New Roman" w:hAnsi="Times New Roman" w:cs="Times New Roman"/>
          <w:i/>
          <w:color w:val="000000" w:themeColor="text1"/>
          <w:sz w:val="24"/>
          <w:szCs w:val="24"/>
        </w:rPr>
        <w:t xml:space="preserve">impulse buying </w:t>
      </w:r>
      <w:r w:rsidRPr="00B14EC4">
        <w:rPr>
          <w:rFonts w:ascii="Times New Roman" w:hAnsi="Times New Roman" w:cs="Times New Roman"/>
          <w:color w:val="000000" w:themeColor="text1"/>
          <w:sz w:val="24"/>
          <w:szCs w:val="24"/>
        </w:rPr>
        <w:t xml:space="preserve">konsumen dapat dilakukan dengan beberapa cara yaitu: </w:t>
      </w:r>
    </w:p>
    <w:p w14:paraId="11E063D5" w14:textId="77777777" w:rsidR="006A663F" w:rsidRPr="00B14EC4" w:rsidRDefault="006A663F" w:rsidP="006B1C93">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Komunikasi Visual</w:t>
      </w:r>
    </w:p>
    <w:p w14:paraId="68628B4A" w14:textId="5069E9F6" w:rsidR="006A663F" w:rsidRPr="00C8556B" w:rsidRDefault="006A663F" w:rsidP="006B1C93">
      <w:pPr>
        <w:pStyle w:val="ListParagraph"/>
        <w:spacing w:after="0" w:line="360" w:lineRule="auto"/>
        <w:ind w:left="1080"/>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 xml:space="preserve">Komunikasi visual yang terdiri atas grafik, papan tanda, efek panggung, baik di toko dan di jendela toko membantu meningkatkan penjualan dengan memberikan informasi tentang produk dan menyarankan pembeli barang. </w:t>
      </w:r>
      <w:sdt>
        <w:sdtPr>
          <w:rPr>
            <w:rFonts w:ascii="Times New Roman" w:hAnsi="Times New Roman" w:cs="Times New Roman"/>
            <w:color w:val="000000" w:themeColor="text1"/>
            <w:sz w:val="24"/>
            <w:szCs w:val="24"/>
          </w:rPr>
          <w:id w:val="630051413"/>
          <w:citation/>
        </w:sdtPr>
        <w:sdtEndPr/>
        <w:sdtContent>
          <w:r w:rsidR="00320E9C">
            <w:rPr>
              <w:rFonts w:ascii="Times New Roman" w:hAnsi="Times New Roman" w:cs="Times New Roman"/>
              <w:color w:val="000000" w:themeColor="text1"/>
              <w:sz w:val="24"/>
              <w:szCs w:val="24"/>
            </w:rPr>
            <w:fldChar w:fldCharType="begin"/>
          </w:r>
          <w:r w:rsidR="00320E9C">
            <w:rPr>
              <w:rFonts w:ascii="Times New Roman" w:hAnsi="Times New Roman" w:cs="Times New Roman"/>
              <w:color w:val="000000" w:themeColor="text1"/>
              <w:sz w:val="24"/>
              <w:szCs w:val="24"/>
            </w:rPr>
            <w:instrText xml:space="preserve"> CITATION Uta101 \l 1033 </w:instrText>
          </w:r>
          <w:r w:rsidR="00320E9C">
            <w:rPr>
              <w:rFonts w:ascii="Times New Roman" w:hAnsi="Times New Roman" w:cs="Times New Roman"/>
              <w:color w:val="000000" w:themeColor="text1"/>
              <w:sz w:val="24"/>
              <w:szCs w:val="24"/>
            </w:rPr>
            <w:fldChar w:fldCharType="separate"/>
          </w:r>
          <w:r w:rsidR="00320E9C" w:rsidRPr="00320E9C">
            <w:rPr>
              <w:rFonts w:ascii="Times New Roman" w:hAnsi="Times New Roman" w:cs="Times New Roman"/>
              <w:noProof/>
              <w:color w:val="000000" w:themeColor="text1"/>
              <w:sz w:val="24"/>
              <w:szCs w:val="24"/>
            </w:rPr>
            <w:t>(Utami, 2010)</w:t>
          </w:r>
          <w:r w:rsidR="00320E9C">
            <w:rPr>
              <w:rFonts w:ascii="Times New Roman" w:hAnsi="Times New Roman" w:cs="Times New Roman"/>
              <w:color w:val="000000" w:themeColor="text1"/>
              <w:sz w:val="24"/>
              <w:szCs w:val="24"/>
            </w:rPr>
            <w:fldChar w:fldCharType="end"/>
          </w:r>
        </w:sdtContent>
      </w:sdt>
    </w:p>
    <w:p w14:paraId="27867678" w14:textId="77777777" w:rsidR="006A663F" w:rsidRPr="00B14EC4" w:rsidRDefault="006A663F" w:rsidP="006B1C93">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Pencahayaan</w:t>
      </w:r>
    </w:p>
    <w:p w14:paraId="6C7B923D" w14:textId="25DFF074" w:rsidR="006A663F" w:rsidRPr="00B14EC4" w:rsidRDefault="006A663F" w:rsidP="006B1C93">
      <w:pPr>
        <w:pStyle w:val="ListParagraph"/>
        <w:spacing w:after="0" w:line="360" w:lineRule="auto"/>
        <w:ind w:left="1080"/>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 xml:space="preserve"> Pencahayaan toko bukan merupakan hal yang sederhana. Pencahayaan</w:t>
      </w:r>
      <w:r>
        <w:rPr>
          <w:rFonts w:ascii="Times New Roman" w:hAnsi="Times New Roman" w:cs="Times New Roman"/>
          <w:color w:val="000000" w:themeColor="text1"/>
          <w:sz w:val="24"/>
          <w:szCs w:val="24"/>
        </w:rPr>
        <w:t xml:space="preserve"> </w:t>
      </w:r>
      <w:r w:rsidRPr="00B14EC4">
        <w:rPr>
          <w:rFonts w:ascii="Times New Roman" w:hAnsi="Times New Roman" w:cs="Times New Roman"/>
          <w:color w:val="000000" w:themeColor="text1"/>
          <w:sz w:val="24"/>
          <w:szCs w:val="24"/>
        </w:rPr>
        <w:t xml:space="preserve">digunakan untuk memberikan sorotan (highlight) pada barang dagangan. Pencahayaan toko yang baik akan memengaruhi keinginan pelanggan untuk berbelanja </w:t>
      </w:r>
      <w:sdt>
        <w:sdtPr>
          <w:rPr>
            <w:rFonts w:ascii="Times New Roman" w:hAnsi="Times New Roman" w:cs="Times New Roman"/>
            <w:color w:val="000000" w:themeColor="text1"/>
            <w:sz w:val="24"/>
            <w:szCs w:val="24"/>
          </w:rPr>
          <w:id w:val="-1487933295"/>
          <w:citation/>
        </w:sdtPr>
        <w:sdtEndPr/>
        <w:sdtContent>
          <w:r w:rsidR="00320E9C">
            <w:rPr>
              <w:rFonts w:ascii="Times New Roman" w:hAnsi="Times New Roman" w:cs="Times New Roman"/>
              <w:color w:val="000000" w:themeColor="text1"/>
              <w:sz w:val="24"/>
              <w:szCs w:val="24"/>
            </w:rPr>
            <w:fldChar w:fldCharType="begin"/>
          </w:r>
          <w:r w:rsidR="00320E9C">
            <w:rPr>
              <w:rFonts w:ascii="Times New Roman" w:hAnsi="Times New Roman" w:cs="Times New Roman"/>
              <w:color w:val="000000" w:themeColor="text1"/>
              <w:sz w:val="24"/>
              <w:szCs w:val="24"/>
            </w:rPr>
            <w:instrText xml:space="preserve"> CITATION Uta101 \l 1033 </w:instrText>
          </w:r>
          <w:r w:rsidR="00320E9C">
            <w:rPr>
              <w:rFonts w:ascii="Times New Roman" w:hAnsi="Times New Roman" w:cs="Times New Roman"/>
              <w:color w:val="000000" w:themeColor="text1"/>
              <w:sz w:val="24"/>
              <w:szCs w:val="24"/>
            </w:rPr>
            <w:fldChar w:fldCharType="separate"/>
          </w:r>
          <w:r w:rsidR="00320E9C" w:rsidRPr="00320E9C">
            <w:rPr>
              <w:rFonts w:ascii="Times New Roman" w:hAnsi="Times New Roman" w:cs="Times New Roman"/>
              <w:noProof/>
              <w:color w:val="000000" w:themeColor="text1"/>
              <w:sz w:val="24"/>
              <w:szCs w:val="24"/>
            </w:rPr>
            <w:t>(Utami, 2010)</w:t>
          </w:r>
          <w:r w:rsidR="00320E9C">
            <w:rPr>
              <w:rFonts w:ascii="Times New Roman" w:hAnsi="Times New Roman" w:cs="Times New Roman"/>
              <w:color w:val="000000" w:themeColor="text1"/>
              <w:sz w:val="24"/>
              <w:szCs w:val="24"/>
            </w:rPr>
            <w:fldChar w:fldCharType="end"/>
          </w:r>
        </w:sdtContent>
      </w:sdt>
    </w:p>
    <w:p w14:paraId="5BA61449" w14:textId="77777777" w:rsidR="006A663F" w:rsidRPr="00B14EC4" w:rsidRDefault="006A663F" w:rsidP="006B1C93">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 xml:space="preserve">Warna  </w:t>
      </w:r>
    </w:p>
    <w:p w14:paraId="0D65248A" w14:textId="4C7CBB41" w:rsidR="006A663F" w:rsidRPr="00B14EC4" w:rsidRDefault="006A663F" w:rsidP="006B1C93">
      <w:pPr>
        <w:pStyle w:val="ListParagraph"/>
        <w:spacing w:after="0" w:line="360" w:lineRule="auto"/>
        <w:ind w:left="1080"/>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 xml:space="preserve">Penggunaan warna yang kreatif bisa meningkatkan kesan ritel dan membantu menciptakan suasana hati.  </w:t>
      </w:r>
      <w:sdt>
        <w:sdtPr>
          <w:rPr>
            <w:rFonts w:ascii="Times New Roman" w:hAnsi="Times New Roman" w:cs="Times New Roman"/>
            <w:color w:val="000000" w:themeColor="text1"/>
            <w:sz w:val="24"/>
            <w:szCs w:val="24"/>
          </w:rPr>
          <w:id w:val="909124289"/>
          <w:citation/>
        </w:sdtPr>
        <w:sdtEndPr/>
        <w:sdtContent>
          <w:r w:rsidR="00320E9C">
            <w:rPr>
              <w:rFonts w:ascii="Times New Roman" w:hAnsi="Times New Roman" w:cs="Times New Roman"/>
              <w:color w:val="000000" w:themeColor="text1"/>
              <w:sz w:val="24"/>
              <w:szCs w:val="24"/>
            </w:rPr>
            <w:fldChar w:fldCharType="begin"/>
          </w:r>
          <w:r w:rsidR="00320E9C">
            <w:rPr>
              <w:rFonts w:ascii="Times New Roman" w:hAnsi="Times New Roman" w:cs="Times New Roman"/>
              <w:color w:val="000000" w:themeColor="text1"/>
              <w:sz w:val="24"/>
              <w:szCs w:val="24"/>
            </w:rPr>
            <w:instrText xml:space="preserve"> CITATION Uta101 \l 1033 </w:instrText>
          </w:r>
          <w:r w:rsidR="00320E9C">
            <w:rPr>
              <w:rFonts w:ascii="Times New Roman" w:hAnsi="Times New Roman" w:cs="Times New Roman"/>
              <w:color w:val="000000" w:themeColor="text1"/>
              <w:sz w:val="24"/>
              <w:szCs w:val="24"/>
            </w:rPr>
            <w:fldChar w:fldCharType="separate"/>
          </w:r>
          <w:r w:rsidR="00320E9C" w:rsidRPr="00320E9C">
            <w:rPr>
              <w:rFonts w:ascii="Times New Roman" w:hAnsi="Times New Roman" w:cs="Times New Roman"/>
              <w:noProof/>
              <w:color w:val="000000" w:themeColor="text1"/>
              <w:sz w:val="24"/>
              <w:szCs w:val="24"/>
            </w:rPr>
            <w:t>(Utami, 2010)</w:t>
          </w:r>
          <w:r w:rsidR="00320E9C">
            <w:rPr>
              <w:rFonts w:ascii="Times New Roman" w:hAnsi="Times New Roman" w:cs="Times New Roman"/>
              <w:color w:val="000000" w:themeColor="text1"/>
              <w:sz w:val="24"/>
              <w:szCs w:val="24"/>
            </w:rPr>
            <w:fldChar w:fldCharType="end"/>
          </w:r>
        </w:sdtContent>
      </w:sdt>
    </w:p>
    <w:p w14:paraId="7C378ACF" w14:textId="77777777" w:rsidR="006A663F" w:rsidRPr="00B14EC4" w:rsidRDefault="006A663F" w:rsidP="006B1C93">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lastRenderedPageBreak/>
        <w:t xml:space="preserve">Musik </w:t>
      </w:r>
    </w:p>
    <w:p w14:paraId="26F806E0" w14:textId="76FF6E48" w:rsidR="004508FD" w:rsidRDefault="006A663F" w:rsidP="006B1C93">
      <w:pPr>
        <w:pStyle w:val="ListParagraph"/>
        <w:spacing w:after="0" w:line="360" w:lineRule="auto"/>
        <w:ind w:left="1080"/>
        <w:jc w:val="both"/>
        <w:rPr>
          <w:rFonts w:ascii="Times New Roman" w:hAnsi="Times New Roman" w:cs="Times New Roman"/>
          <w:color w:val="000000" w:themeColor="text1"/>
          <w:sz w:val="24"/>
          <w:szCs w:val="24"/>
        </w:rPr>
      </w:pPr>
      <w:r w:rsidRPr="00B14EC4">
        <w:rPr>
          <w:rFonts w:ascii="Times New Roman" w:hAnsi="Times New Roman" w:cs="Times New Roman"/>
          <w:color w:val="000000" w:themeColor="text1"/>
          <w:sz w:val="24"/>
          <w:szCs w:val="24"/>
        </w:rPr>
        <w:t>Banyak keputusan membeli yang didasarkan pada emosi, musik menjadi salah satu faktor pendukung dalam menciptakan suasana hati yang nyaman bagi konsumen.</w:t>
      </w:r>
      <w:r w:rsidR="00320E9C" w:rsidRPr="00320E9C">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800002240"/>
          <w:citation/>
        </w:sdtPr>
        <w:sdtEndPr/>
        <w:sdtContent>
          <w:r w:rsidR="00320E9C">
            <w:rPr>
              <w:rFonts w:ascii="Times New Roman" w:hAnsi="Times New Roman" w:cs="Times New Roman"/>
              <w:color w:val="000000" w:themeColor="text1"/>
              <w:sz w:val="24"/>
              <w:szCs w:val="24"/>
            </w:rPr>
            <w:fldChar w:fldCharType="begin"/>
          </w:r>
          <w:r w:rsidR="00320E9C">
            <w:rPr>
              <w:rFonts w:ascii="Times New Roman" w:hAnsi="Times New Roman" w:cs="Times New Roman"/>
              <w:color w:val="000000" w:themeColor="text1"/>
              <w:sz w:val="24"/>
              <w:szCs w:val="24"/>
            </w:rPr>
            <w:instrText xml:space="preserve"> CITATION Uta101 \l 1033 </w:instrText>
          </w:r>
          <w:r w:rsidR="00320E9C">
            <w:rPr>
              <w:rFonts w:ascii="Times New Roman" w:hAnsi="Times New Roman" w:cs="Times New Roman"/>
              <w:color w:val="000000" w:themeColor="text1"/>
              <w:sz w:val="24"/>
              <w:szCs w:val="24"/>
            </w:rPr>
            <w:fldChar w:fldCharType="separate"/>
          </w:r>
          <w:r w:rsidR="00320E9C" w:rsidRPr="00320E9C">
            <w:rPr>
              <w:rFonts w:ascii="Times New Roman" w:hAnsi="Times New Roman" w:cs="Times New Roman"/>
              <w:noProof/>
              <w:color w:val="000000" w:themeColor="text1"/>
              <w:sz w:val="24"/>
              <w:szCs w:val="24"/>
            </w:rPr>
            <w:t>(Utami, 2010)</w:t>
          </w:r>
          <w:r w:rsidR="00320E9C">
            <w:rPr>
              <w:rFonts w:ascii="Times New Roman" w:hAnsi="Times New Roman" w:cs="Times New Roman"/>
              <w:color w:val="000000" w:themeColor="text1"/>
              <w:sz w:val="24"/>
              <w:szCs w:val="24"/>
            </w:rPr>
            <w:fldChar w:fldCharType="end"/>
          </w:r>
        </w:sdtContent>
      </w:sdt>
    </w:p>
    <w:p w14:paraId="1B51E64B" w14:textId="77777777" w:rsidR="006A663F" w:rsidRPr="006A663F" w:rsidRDefault="006A663F" w:rsidP="006B1C93">
      <w:pPr>
        <w:spacing w:after="0" w:line="360" w:lineRule="auto"/>
        <w:jc w:val="both"/>
        <w:rPr>
          <w:rFonts w:ascii="Times New Roman" w:hAnsi="Times New Roman" w:cs="Times New Roman"/>
          <w:b/>
          <w:i/>
          <w:sz w:val="24"/>
        </w:rPr>
      </w:pPr>
      <w:r w:rsidRPr="006A663F">
        <w:rPr>
          <w:rFonts w:ascii="Times New Roman" w:hAnsi="Times New Roman" w:cs="Times New Roman"/>
          <w:b/>
          <w:i/>
          <w:sz w:val="24"/>
        </w:rPr>
        <w:t>Impulse Buying</w:t>
      </w:r>
    </w:p>
    <w:p w14:paraId="4C21B5FC" w14:textId="43B3EB61" w:rsidR="006A663F" w:rsidRPr="00B14EC4" w:rsidRDefault="006A663F" w:rsidP="006B1C93">
      <w:pPr>
        <w:spacing w:after="0" w:line="360" w:lineRule="auto"/>
        <w:ind w:firstLine="360"/>
        <w:jc w:val="both"/>
        <w:rPr>
          <w:rFonts w:ascii="Times New Roman" w:hAnsi="Times New Roman" w:cs="Times New Roman"/>
          <w:sz w:val="24"/>
          <w:szCs w:val="24"/>
        </w:rPr>
      </w:pPr>
      <w:bookmarkStart w:id="1" w:name="_Hlk521093123"/>
      <w:r w:rsidRPr="006A663F">
        <w:rPr>
          <w:rFonts w:ascii="Times New Roman" w:hAnsi="Times New Roman" w:cs="Times New Roman"/>
          <w:i/>
          <w:sz w:val="24"/>
          <w:szCs w:val="24"/>
        </w:rPr>
        <w:t>Impulse buying</w:t>
      </w:r>
      <w:r w:rsidRPr="00B14EC4">
        <w:rPr>
          <w:rFonts w:ascii="Times New Roman" w:hAnsi="Times New Roman" w:cs="Times New Roman"/>
          <w:sz w:val="24"/>
          <w:szCs w:val="24"/>
        </w:rPr>
        <w:t xml:space="preserve"> adalah adalah sesuatu yang mendorong calon pelanggan untuk bertindak karena daya tarik atas sentimen atau gairah tertentu</w:t>
      </w:r>
      <w:bookmarkEnd w:id="1"/>
      <w:r w:rsidRPr="00B14EC4">
        <w:rPr>
          <w:rFonts w:ascii="Times New Roman" w:hAnsi="Times New Roman" w:cs="Times New Roman"/>
          <w:sz w:val="24"/>
          <w:szCs w:val="24"/>
        </w:rPr>
        <w:t>. Daya tarik disini berkaitan dengan pemajangan barang yang menarik sehingga seseorang berhasrat untuk melakukan suatu pembelia</w:t>
      </w:r>
      <w:bookmarkStart w:id="2" w:name="_Hlk521093474"/>
      <w:r>
        <w:rPr>
          <w:rFonts w:ascii="Times New Roman" w:hAnsi="Times New Roman" w:cs="Times New Roman"/>
          <w:sz w:val="24"/>
          <w:szCs w:val="24"/>
        </w:rPr>
        <w:t xml:space="preserve">n. </w:t>
      </w:r>
      <w:r w:rsidRPr="00B14EC4">
        <w:rPr>
          <w:rFonts w:ascii="Times New Roman" w:hAnsi="Times New Roman" w:cs="Times New Roman"/>
          <w:sz w:val="24"/>
          <w:szCs w:val="24"/>
        </w:rPr>
        <w:t xml:space="preserve">Perilaku impulsif adalah perilaku yang dilakukan secara tiba-tiba, merasakan kesenangan yang kompleks di mana kecepatan dari proses keputusan impuls menghalangi suatu pertimbangan, adanya informasi, dan alternatif pilihan </w:t>
      </w:r>
      <w:sdt>
        <w:sdtPr>
          <w:rPr>
            <w:rFonts w:ascii="Times New Roman" w:hAnsi="Times New Roman" w:cs="Times New Roman"/>
            <w:sz w:val="24"/>
            <w:szCs w:val="24"/>
          </w:rPr>
          <w:id w:val="-647359867"/>
          <w:citation/>
        </w:sdtPr>
        <w:sdtEndPr/>
        <w:sdtContent>
          <w:r w:rsidRPr="00B14EC4">
            <w:rPr>
              <w:rFonts w:ascii="Times New Roman" w:hAnsi="Times New Roman" w:cs="Times New Roman"/>
              <w:sz w:val="24"/>
              <w:szCs w:val="24"/>
            </w:rPr>
            <w:fldChar w:fldCharType="begin"/>
          </w:r>
          <w:r w:rsidRPr="00B14EC4">
            <w:rPr>
              <w:rFonts w:ascii="Times New Roman" w:hAnsi="Times New Roman" w:cs="Times New Roman"/>
              <w:sz w:val="24"/>
              <w:szCs w:val="24"/>
            </w:rPr>
            <w:instrText xml:space="preserve"> CITATION Par06 \l 1033 </w:instrText>
          </w:r>
          <w:r w:rsidRPr="00B14EC4">
            <w:rPr>
              <w:rFonts w:ascii="Times New Roman" w:hAnsi="Times New Roman" w:cs="Times New Roman"/>
              <w:sz w:val="24"/>
              <w:szCs w:val="24"/>
            </w:rPr>
            <w:fldChar w:fldCharType="separate"/>
          </w:r>
          <w:r w:rsidRPr="00B14EC4">
            <w:rPr>
              <w:rFonts w:ascii="Times New Roman" w:hAnsi="Times New Roman" w:cs="Times New Roman"/>
              <w:noProof/>
              <w:sz w:val="24"/>
              <w:szCs w:val="24"/>
            </w:rPr>
            <w:t>(Park, et al., 2006)</w:t>
          </w:r>
          <w:r w:rsidRPr="00B14EC4">
            <w:rPr>
              <w:rFonts w:ascii="Times New Roman" w:hAnsi="Times New Roman" w:cs="Times New Roman"/>
              <w:sz w:val="24"/>
              <w:szCs w:val="24"/>
            </w:rPr>
            <w:fldChar w:fldCharType="end"/>
          </w:r>
        </w:sdtContent>
      </w:sdt>
      <w:bookmarkEnd w:id="2"/>
      <w:r w:rsidRPr="00B14EC4">
        <w:rPr>
          <w:rFonts w:ascii="Times New Roman" w:hAnsi="Times New Roman" w:cs="Times New Roman"/>
          <w:sz w:val="24"/>
          <w:szCs w:val="24"/>
        </w:rPr>
        <w:t>.</w:t>
      </w:r>
    </w:p>
    <w:p w14:paraId="0FCED197" w14:textId="77777777" w:rsidR="00716C51" w:rsidRPr="00716C51" w:rsidRDefault="00716C51" w:rsidP="006B1C93">
      <w:pPr>
        <w:spacing w:after="0" w:line="360" w:lineRule="auto"/>
        <w:jc w:val="both"/>
        <w:rPr>
          <w:rFonts w:ascii="Times New Roman" w:hAnsi="Times New Roman" w:cs="Times New Roman"/>
          <w:b/>
          <w:i/>
          <w:sz w:val="24"/>
          <w:szCs w:val="24"/>
        </w:rPr>
      </w:pPr>
      <w:r w:rsidRPr="00716C51">
        <w:rPr>
          <w:rFonts w:ascii="Times New Roman" w:hAnsi="Times New Roman" w:cs="Times New Roman"/>
          <w:b/>
          <w:sz w:val="24"/>
          <w:szCs w:val="24"/>
        </w:rPr>
        <w:t xml:space="preserve">Indikator </w:t>
      </w:r>
      <w:r w:rsidRPr="00716C51">
        <w:rPr>
          <w:rFonts w:ascii="Times New Roman" w:hAnsi="Times New Roman" w:cs="Times New Roman"/>
          <w:b/>
          <w:i/>
          <w:sz w:val="24"/>
          <w:szCs w:val="24"/>
        </w:rPr>
        <w:t>Impulse Buying</w:t>
      </w:r>
    </w:p>
    <w:p w14:paraId="73091605" w14:textId="3CE6092D" w:rsidR="00716C51" w:rsidRPr="00B14EC4" w:rsidRDefault="00716C51" w:rsidP="006B1C93">
      <w:pPr>
        <w:spacing w:after="0" w:line="360" w:lineRule="auto"/>
        <w:ind w:firstLine="720"/>
        <w:jc w:val="both"/>
        <w:rPr>
          <w:rFonts w:ascii="Times New Roman" w:hAnsi="Times New Roman" w:cs="Times New Roman"/>
          <w:sz w:val="24"/>
        </w:rPr>
      </w:pPr>
      <w:r w:rsidRPr="00B14EC4">
        <w:rPr>
          <w:rFonts w:ascii="Times New Roman" w:hAnsi="Times New Roman" w:cs="Times New Roman"/>
          <w:sz w:val="24"/>
        </w:rPr>
        <w:t xml:space="preserve">Pembelian tidak terencana (impulse buying) dapat diklasifikasikan dalam empat tipe yaitu </w:t>
      </w:r>
      <w:bookmarkStart w:id="3" w:name="_Hlk521093576"/>
      <w:r w:rsidRPr="00B14EC4">
        <w:rPr>
          <w:rFonts w:ascii="Times New Roman" w:hAnsi="Times New Roman" w:cs="Times New Roman"/>
          <w:i/>
          <w:sz w:val="24"/>
        </w:rPr>
        <w:t>planned impulse buying, reminded impulse buying, suggestion impulse buying</w:t>
      </w:r>
      <w:r w:rsidRPr="00B14EC4">
        <w:rPr>
          <w:rFonts w:ascii="Times New Roman" w:hAnsi="Times New Roman" w:cs="Times New Roman"/>
          <w:sz w:val="24"/>
        </w:rPr>
        <w:t xml:space="preserve">, dan </w:t>
      </w:r>
      <w:r w:rsidRPr="00B14EC4">
        <w:rPr>
          <w:rFonts w:ascii="Times New Roman" w:hAnsi="Times New Roman" w:cs="Times New Roman"/>
          <w:i/>
          <w:sz w:val="24"/>
        </w:rPr>
        <w:t>pure impulse buying</w:t>
      </w:r>
      <w:bookmarkEnd w:id="3"/>
      <w:r w:rsidRPr="00B14EC4">
        <w:rPr>
          <w:rFonts w:ascii="Times New Roman" w:hAnsi="Times New Roman" w:cs="Times New Roman"/>
          <w:sz w:val="24"/>
        </w:rPr>
        <w:t xml:space="preserve"> </w:t>
      </w:r>
      <w:bookmarkStart w:id="4" w:name="_Hlk521093536"/>
      <w:sdt>
        <w:sdtPr>
          <w:rPr>
            <w:rFonts w:ascii="Times New Roman" w:hAnsi="Times New Roman" w:cs="Times New Roman"/>
            <w:sz w:val="24"/>
          </w:rPr>
          <w:id w:val="-1179503095"/>
          <w:citation/>
        </w:sdtPr>
        <w:sdtEndPr/>
        <w:sdtContent>
          <w:r w:rsidRPr="00B14EC4">
            <w:rPr>
              <w:rFonts w:ascii="Times New Roman" w:hAnsi="Times New Roman" w:cs="Times New Roman"/>
              <w:sz w:val="24"/>
            </w:rPr>
            <w:fldChar w:fldCharType="begin"/>
          </w:r>
          <w:r w:rsidRPr="00B14EC4">
            <w:rPr>
              <w:rFonts w:ascii="Times New Roman" w:hAnsi="Times New Roman" w:cs="Times New Roman"/>
              <w:sz w:val="24"/>
            </w:rPr>
            <w:instrText xml:space="preserve"> CITATION Fan04 \l 1033 </w:instrText>
          </w:r>
          <w:r w:rsidRPr="00B14EC4">
            <w:rPr>
              <w:rFonts w:ascii="Times New Roman" w:hAnsi="Times New Roman" w:cs="Times New Roman"/>
              <w:sz w:val="24"/>
            </w:rPr>
            <w:fldChar w:fldCharType="separate"/>
          </w:r>
          <w:r w:rsidRPr="00B14EC4">
            <w:rPr>
              <w:rFonts w:ascii="Times New Roman" w:hAnsi="Times New Roman" w:cs="Times New Roman"/>
              <w:noProof/>
              <w:sz w:val="24"/>
            </w:rPr>
            <w:t>(Fandy Tjiptono, 2004)</w:t>
          </w:r>
          <w:r w:rsidRPr="00B14EC4">
            <w:rPr>
              <w:rFonts w:ascii="Times New Roman" w:hAnsi="Times New Roman" w:cs="Times New Roman"/>
              <w:sz w:val="24"/>
            </w:rPr>
            <w:fldChar w:fldCharType="end"/>
          </w:r>
        </w:sdtContent>
      </w:sdt>
      <w:r w:rsidRPr="00B14EC4">
        <w:rPr>
          <w:rFonts w:ascii="Times New Roman" w:hAnsi="Times New Roman" w:cs="Times New Roman"/>
          <w:sz w:val="24"/>
        </w:rPr>
        <w:t>.</w:t>
      </w:r>
      <w:bookmarkEnd w:id="4"/>
    </w:p>
    <w:p w14:paraId="3E9EA3A5" w14:textId="77777777" w:rsidR="00716C51" w:rsidRPr="00B14EC4" w:rsidRDefault="00716C51" w:rsidP="006B1C93">
      <w:pPr>
        <w:pStyle w:val="ListParagraph"/>
        <w:numPr>
          <w:ilvl w:val="1"/>
          <w:numId w:val="5"/>
        </w:numPr>
        <w:spacing w:after="0" w:line="360" w:lineRule="auto"/>
        <w:ind w:left="1560" w:hanging="567"/>
        <w:jc w:val="both"/>
        <w:rPr>
          <w:rFonts w:ascii="Times New Roman" w:hAnsi="Times New Roman" w:cs="Times New Roman"/>
          <w:i/>
          <w:sz w:val="24"/>
        </w:rPr>
      </w:pPr>
      <w:r w:rsidRPr="00B14EC4">
        <w:rPr>
          <w:rFonts w:ascii="Times New Roman" w:hAnsi="Times New Roman" w:cs="Times New Roman"/>
          <w:i/>
          <w:sz w:val="24"/>
        </w:rPr>
        <w:t xml:space="preserve">Pure Impulse buying </w:t>
      </w:r>
    </w:p>
    <w:p w14:paraId="66F8C515" w14:textId="464B54CE" w:rsidR="00716C51" w:rsidRDefault="00716C51" w:rsidP="006B1C93">
      <w:pPr>
        <w:pStyle w:val="ListParagraph"/>
        <w:spacing w:after="0" w:line="360" w:lineRule="auto"/>
        <w:ind w:left="1560"/>
        <w:jc w:val="both"/>
        <w:rPr>
          <w:rFonts w:ascii="Times New Roman" w:hAnsi="Times New Roman" w:cs="Times New Roman"/>
          <w:sz w:val="24"/>
        </w:rPr>
      </w:pPr>
      <w:r w:rsidRPr="00B14EC4">
        <w:rPr>
          <w:rFonts w:ascii="Times New Roman" w:hAnsi="Times New Roman" w:cs="Times New Roman"/>
          <w:sz w:val="24"/>
        </w:rPr>
        <w:t xml:space="preserve">Pembelian secara impulse yang dilakukan karena adanya luapan emosi dari konsumen sehingga melakukan pembelian terhadap produk di luar kebiasaan pembeliannya. </w:t>
      </w:r>
      <w:sdt>
        <w:sdtPr>
          <w:rPr>
            <w:rFonts w:ascii="Times New Roman" w:hAnsi="Times New Roman" w:cs="Times New Roman"/>
            <w:sz w:val="24"/>
          </w:rPr>
          <w:id w:val="-851560756"/>
          <w:citation/>
        </w:sdtPr>
        <w:sdtEndPr/>
        <w:sdtContent>
          <w:r w:rsidR="00320E9C" w:rsidRPr="00B14EC4">
            <w:rPr>
              <w:rFonts w:ascii="Times New Roman" w:hAnsi="Times New Roman" w:cs="Times New Roman"/>
              <w:sz w:val="24"/>
            </w:rPr>
            <w:fldChar w:fldCharType="begin"/>
          </w:r>
          <w:r w:rsidR="00320E9C" w:rsidRPr="00B14EC4">
            <w:rPr>
              <w:rFonts w:ascii="Times New Roman" w:hAnsi="Times New Roman" w:cs="Times New Roman"/>
              <w:sz w:val="24"/>
            </w:rPr>
            <w:instrText xml:space="preserve"> CITATION Fan04 \l 1033 </w:instrText>
          </w:r>
          <w:r w:rsidR="00320E9C" w:rsidRPr="00B14EC4">
            <w:rPr>
              <w:rFonts w:ascii="Times New Roman" w:hAnsi="Times New Roman" w:cs="Times New Roman"/>
              <w:sz w:val="24"/>
            </w:rPr>
            <w:fldChar w:fldCharType="separate"/>
          </w:r>
          <w:r w:rsidR="00320E9C" w:rsidRPr="00B14EC4">
            <w:rPr>
              <w:rFonts w:ascii="Times New Roman" w:hAnsi="Times New Roman" w:cs="Times New Roman"/>
              <w:noProof/>
              <w:sz w:val="24"/>
            </w:rPr>
            <w:t>(Fandy Tjiptono, 2004)</w:t>
          </w:r>
          <w:r w:rsidR="00320E9C" w:rsidRPr="00B14EC4">
            <w:rPr>
              <w:rFonts w:ascii="Times New Roman" w:hAnsi="Times New Roman" w:cs="Times New Roman"/>
              <w:sz w:val="24"/>
            </w:rPr>
            <w:fldChar w:fldCharType="end"/>
          </w:r>
        </w:sdtContent>
      </w:sdt>
      <w:r w:rsidR="00320E9C" w:rsidRPr="00B14EC4">
        <w:rPr>
          <w:rFonts w:ascii="Times New Roman" w:hAnsi="Times New Roman" w:cs="Times New Roman"/>
          <w:sz w:val="24"/>
        </w:rPr>
        <w:t>.</w:t>
      </w:r>
    </w:p>
    <w:p w14:paraId="70ADB627" w14:textId="77777777" w:rsidR="00716C51" w:rsidRPr="00B14EC4" w:rsidRDefault="00716C51" w:rsidP="006B1C93">
      <w:pPr>
        <w:pStyle w:val="ListParagraph"/>
        <w:numPr>
          <w:ilvl w:val="1"/>
          <w:numId w:val="5"/>
        </w:numPr>
        <w:spacing w:after="0" w:line="360" w:lineRule="auto"/>
        <w:ind w:left="1560" w:hanging="567"/>
        <w:jc w:val="both"/>
        <w:rPr>
          <w:rFonts w:ascii="Times New Roman" w:hAnsi="Times New Roman" w:cs="Times New Roman"/>
          <w:i/>
          <w:sz w:val="24"/>
        </w:rPr>
      </w:pPr>
      <w:r w:rsidRPr="00B14EC4">
        <w:rPr>
          <w:rFonts w:ascii="Times New Roman" w:hAnsi="Times New Roman" w:cs="Times New Roman"/>
          <w:i/>
          <w:sz w:val="24"/>
        </w:rPr>
        <w:t xml:space="preserve">Reminder Impulse buying </w:t>
      </w:r>
    </w:p>
    <w:p w14:paraId="5331FC37" w14:textId="4EF0B0B7" w:rsidR="00716C51" w:rsidRPr="00B14EC4" w:rsidRDefault="00716C51" w:rsidP="006B1C93">
      <w:pPr>
        <w:pStyle w:val="ListParagraph"/>
        <w:spacing w:after="0" w:line="360" w:lineRule="auto"/>
        <w:ind w:left="1560"/>
        <w:jc w:val="both"/>
        <w:rPr>
          <w:rFonts w:ascii="Times New Roman" w:hAnsi="Times New Roman" w:cs="Times New Roman"/>
          <w:i/>
          <w:sz w:val="24"/>
        </w:rPr>
      </w:pPr>
      <w:r w:rsidRPr="00B14EC4">
        <w:rPr>
          <w:rFonts w:ascii="Times New Roman" w:hAnsi="Times New Roman" w:cs="Times New Roman"/>
          <w:sz w:val="24"/>
        </w:rPr>
        <w:t xml:space="preserve">Pembelian yang terjadi karena konsumen tiba-tiba teringat untuk melakukan pembelian produk tersebut. Dengan demikian konsumen telah pernah melakukan pembelian sebelumnya atau telah pernah melihat produk tersebut dalam iklan. </w:t>
      </w:r>
      <w:sdt>
        <w:sdtPr>
          <w:rPr>
            <w:rFonts w:ascii="Times New Roman" w:hAnsi="Times New Roman" w:cs="Times New Roman"/>
            <w:sz w:val="24"/>
          </w:rPr>
          <w:id w:val="-1509826474"/>
          <w:citation/>
        </w:sdtPr>
        <w:sdtEndPr/>
        <w:sdtContent>
          <w:r w:rsidR="00320E9C" w:rsidRPr="00B14EC4">
            <w:rPr>
              <w:rFonts w:ascii="Times New Roman" w:hAnsi="Times New Roman" w:cs="Times New Roman"/>
              <w:sz w:val="24"/>
            </w:rPr>
            <w:fldChar w:fldCharType="begin"/>
          </w:r>
          <w:r w:rsidR="00320E9C" w:rsidRPr="00B14EC4">
            <w:rPr>
              <w:rFonts w:ascii="Times New Roman" w:hAnsi="Times New Roman" w:cs="Times New Roman"/>
              <w:sz w:val="24"/>
            </w:rPr>
            <w:instrText xml:space="preserve"> CITATION Fan04 \l 1033 </w:instrText>
          </w:r>
          <w:r w:rsidR="00320E9C" w:rsidRPr="00B14EC4">
            <w:rPr>
              <w:rFonts w:ascii="Times New Roman" w:hAnsi="Times New Roman" w:cs="Times New Roman"/>
              <w:sz w:val="24"/>
            </w:rPr>
            <w:fldChar w:fldCharType="separate"/>
          </w:r>
          <w:r w:rsidR="00320E9C" w:rsidRPr="00B14EC4">
            <w:rPr>
              <w:rFonts w:ascii="Times New Roman" w:hAnsi="Times New Roman" w:cs="Times New Roman"/>
              <w:noProof/>
              <w:sz w:val="24"/>
            </w:rPr>
            <w:t>(Fandy Tjiptono, 2004)</w:t>
          </w:r>
          <w:r w:rsidR="00320E9C" w:rsidRPr="00B14EC4">
            <w:rPr>
              <w:rFonts w:ascii="Times New Roman" w:hAnsi="Times New Roman" w:cs="Times New Roman"/>
              <w:sz w:val="24"/>
            </w:rPr>
            <w:fldChar w:fldCharType="end"/>
          </w:r>
        </w:sdtContent>
      </w:sdt>
      <w:r w:rsidR="00320E9C" w:rsidRPr="00B14EC4">
        <w:rPr>
          <w:rFonts w:ascii="Times New Roman" w:hAnsi="Times New Roman" w:cs="Times New Roman"/>
          <w:sz w:val="24"/>
        </w:rPr>
        <w:t>.</w:t>
      </w:r>
    </w:p>
    <w:p w14:paraId="3FA5A22C" w14:textId="77777777" w:rsidR="00716C51" w:rsidRPr="00B14EC4" w:rsidRDefault="00716C51" w:rsidP="006B1C93">
      <w:pPr>
        <w:pStyle w:val="ListParagraph"/>
        <w:numPr>
          <w:ilvl w:val="1"/>
          <w:numId w:val="5"/>
        </w:numPr>
        <w:spacing w:after="0" w:line="360" w:lineRule="auto"/>
        <w:ind w:left="1560" w:hanging="567"/>
        <w:jc w:val="both"/>
        <w:rPr>
          <w:rFonts w:ascii="Times New Roman" w:hAnsi="Times New Roman" w:cs="Times New Roman"/>
          <w:i/>
          <w:sz w:val="24"/>
        </w:rPr>
      </w:pPr>
      <w:r w:rsidRPr="00B14EC4">
        <w:rPr>
          <w:rFonts w:ascii="Times New Roman" w:hAnsi="Times New Roman" w:cs="Times New Roman"/>
          <w:i/>
          <w:sz w:val="24"/>
        </w:rPr>
        <w:t xml:space="preserve">Suggestion Impulse buying </w:t>
      </w:r>
    </w:p>
    <w:p w14:paraId="504B43CE" w14:textId="7DA9E714" w:rsidR="00716C51" w:rsidRPr="00B14EC4" w:rsidRDefault="00716C51" w:rsidP="006B1C93">
      <w:pPr>
        <w:pStyle w:val="ListParagraph"/>
        <w:spacing w:after="0" w:line="360" w:lineRule="auto"/>
        <w:ind w:left="1560"/>
        <w:jc w:val="both"/>
        <w:rPr>
          <w:rFonts w:ascii="Times New Roman" w:hAnsi="Times New Roman" w:cs="Times New Roman"/>
          <w:i/>
          <w:sz w:val="24"/>
        </w:rPr>
      </w:pPr>
      <w:r w:rsidRPr="00B14EC4">
        <w:rPr>
          <w:rFonts w:ascii="Times New Roman" w:hAnsi="Times New Roman" w:cs="Times New Roman"/>
          <w:sz w:val="24"/>
        </w:rPr>
        <w:t xml:space="preserve">Pembelian yang terjadi pada saat konsumen melihat produk, melihat tata cara pemakain atau kegunaannya, dan memutuskan untuk melakukan pembelian. Suggestion </w:t>
      </w:r>
      <w:r w:rsidRPr="00B14EC4">
        <w:rPr>
          <w:rFonts w:ascii="Times New Roman" w:hAnsi="Times New Roman" w:cs="Times New Roman"/>
          <w:i/>
          <w:sz w:val="24"/>
        </w:rPr>
        <w:t>impulse buying</w:t>
      </w:r>
      <w:r w:rsidRPr="00B14EC4">
        <w:rPr>
          <w:rFonts w:ascii="Times New Roman" w:hAnsi="Times New Roman" w:cs="Times New Roman"/>
          <w:sz w:val="24"/>
        </w:rPr>
        <w:t xml:space="preserve"> dilakukan oleh konsumen meskipun konsumen tidak benar-benar </w:t>
      </w:r>
      <w:r w:rsidRPr="00B14EC4">
        <w:rPr>
          <w:rFonts w:ascii="Times New Roman" w:hAnsi="Times New Roman" w:cs="Times New Roman"/>
          <w:sz w:val="24"/>
        </w:rPr>
        <w:lastRenderedPageBreak/>
        <w:t xml:space="preserve">membutuhkannya dan pemakainnya masih akan digunakan pada masa yang akan datang. </w:t>
      </w:r>
      <w:sdt>
        <w:sdtPr>
          <w:rPr>
            <w:rFonts w:ascii="Times New Roman" w:hAnsi="Times New Roman" w:cs="Times New Roman"/>
            <w:sz w:val="24"/>
          </w:rPr>
          <w:id w:val="91285059"/>
          <w:citation/>
        </w:sdtPr>
        <w:sdtEndPr/>
        <w:sdtContent>
          <w:r w:rsidR="00320E9C" w:rsidRPr="00B14EC4">
            <w:rPr>
              <w:rFonts w:ascii="Times New Roman" w:hAnsi="Times New Roman" w:cs="Times New Roman"/>
              <w:sz w:val="24"/>
            </w:rPr>
            <w:fldChar w:fldCharType="begin"/>
          </w:r>
          <w:r w:rsidR="00320E9C" w:rsidRPr="00B14EC4">
            <w:rPr>
              <w:rFonts w:ascii="Times New Roman" w:hAnsi="Times New Roman" w:cs="Times New Roman"/>
              <w:sz w:val="24"/>
            </w:rPr>
            <w:instrText xml:space="preserve"> CITATION Fan04 \l 1033 </w:instrText>
          </w:r>
          <w:r w:rsidR="00320E9C" w:rsidRPr="00B14EC4">
            <w:rPr>
              <w:rFonts w:ascii="Times New Roman" w:hAnsi="Times New Roman" w:cs="Times New Roman"/>
              <w:sz w:val="24"/>
            </w:rPr>
            <w:fldChar w:fldCharType="separate"/>
          </w:r>
          <w:r w:rsidR="00320E9C" w:rsidRPr="00B14EC4">
            <w:rPr>
              <w:rFonts w:ascii="Times New Roman" w:hAnsi="Times New Roman" w:cs="Times New Roman"/>
              <w:noProof/>
              <w:sz w:val="24"/>
            </w:rPr>
            <w:t>(Fandy Tjiptono, 2004)</w:t>
          </w:r>
          <w:r w:rsidR="00320E9C" w:rsidRPr="00B14EC4">
            <w:rPr>
              <w:rFonts w:ascii="Times New Roman" w:hAnsi="Times New Roman" w:cs="Times New Roman"/>
              <w:sz w:val="24"/>
            </w:rPr>
            <w:fldChar w:fldCharType="end"/>
          </w:r>
        </w:sdtContent>
      </w:sdt>
      <w:r w:rsidR="00320E9C" w:rsidRPr="00B14EC4">
        <w:rPr>
          <w:rFonts w:ascii="Times New Roman" w:hAnsi="Times New Roman" w:cs="Times New Roman"/>
          <w:sz w:val="24"/>
        </w:rPr>
        <w:t>.</w:t>
      </w:r>
    </w:p>
    <w:p w14:paraId="72751D29" w14:textId="77777777" w:rsidR="00716C51" w:rsidRPr="00B14EC4" w:rsidRDefault="00716C51" w:rsidP="006B1C93">
      <w:pPr>
        <w:pStyle w:val="ListParagraph"/>
        <w:numPr>
          <w:ilvl w:val="1"/>
          <w:numId w:val="5"/>
        </w:numPr>
        <w:spacing w:after="0" w:line="360" w:lineRule="auto"/>
        <w:ind w:left="1560" w:hanging="567"/>
        <w:jc w:val="both"/>
        <w:rPr>
          <w:rFonts w:ascii="Times New Roman" w:hAnsi="Times New Roman" w:cs="Times New Roman"/>
          <w:i/>
          <w:sz w:val="24"/>
        </w:rPr>
      </w:pPr>
      <w:r w:rsidRPr="00B14EC4">
        <w:rPr>
          <w:rFonts w:ascii="Times New Roman" w:hAnsi="Times New Roman" w:cs="Times New Roman"/>
          <w:i/>
          <w:sz w:val="24"/>
        </w:rPr>
        <w:t xml:space="preserve">Planned Impulse buying </w:t>
      </w:r>
    </w:p>
    <w:p w14:paraId="11EC9A3E" w14:textId="41B998E5" w:rsidR="00716C51" w:rsidRPr="00B14EC4" w:rsidRDefault="00716C51" w:rsidP="006B1C93">
      <w:pPr>
        <w:pStyle w:val="ListParagraph"/>
        <w:spacing w:after="0" w:line="360" w:lineRule="auto"/>
        <w:ind w:left="1560"/>
        <w:jc w:val="both"/>
        <w:rPr>
          <w:rFonts w:ascii="Times New Roman" w:hAnsi="Times New Roman" w:cs="Times New Roman"/>
          <w:i/>
          <w:sz w:val="24"/>
        </w:rPr>
      </w:pPr>
      <w:r w:rsidRPr="00B14EC4">
        <w:rPr>
          <w:rFonts w:ascii="Times New Roman" w:hAnsi="Times New Roman" w:cs="Times New Roman"/>
          <w:sz w:val="24"/>
        </w:rPr>
        <w:t xml:space="preserve">Pembelian yang terjadi ketika konsumen membeli produk berdasarkan harga spesial </w:t>
      </w:r>
      <w:r>
        <w:rPr>
          <w:rFonts w:ascii="Times New Roman" w:hAnsi="Times New Roman" w:cs="Times New Roman"/>
          <w:sz w:val="24"/>
        </w:rPr>
        <w:t xml:space="preserve">yang diberikan pada </w:t>
      </w:r>
      <w:r w:rsidRPr="00B14EC4">
        <w:rPr>
          <w:rFonts w:ascii="Times New Roman" w:hAnsi="Times New Roman" w:cs="Times New Roman"/>
          <w:sz w:val="24"/>
        </w:rPr>
        <w:t>produk-produk tertentu.</w:t>
      </w:r>
      <w:r w:rsidR="00320E9C">
        <w:rPr>
          <w:rFonts w:ascii="Times New Roman" w:hAnsi="Times New Roman" w:cs="Times New Roman"/>
          <w:sz w:val="24"/>
        </w:rPr>
        <w:t xml:space="preserve"> </w:t>
      </w:r>
      <w:sdt>
        <w:sdtPr>
          <w:rPr>
            <w:rFonts w:ascii="Times New Roman" w:hAnsi="Times New Roman" w:cs="Times New Roman"/>
            <w:sz w:val="24"/>
          </w:rPr>
          <w:id w:val="-2057541516"/>
          <w:citation/>
        </w:sdtPr>
        <w:sdtEndPr/>
        <w:sdtContent>
          <w:r w:rsidR="00320E9C" w:rsidRPr="00B14EC4">
            <w:rPr>
              <w:rFonts w:ascii="Times New Roman" w:hAnsi="Times New Roman" w:cs="Times New Roman"/>
              <w:sz w:val="24"/>
            </w:rPr>
            <w:fldChar w:fldCharType="begin"/>
          </w:r>
          <w:r w:rsidR="00320E9C" w:rsidRPr="00B14EC4">
            <w:rPr>
              <w:rFonts w:ascii="Times New Roman" w:hAnsi="Times New Roman" w:cs="Times New Roman"/>
              <w:sz w:val="24"/>
            </w:rPr>
            <w:instrText xml:space="preserve"> CITATION Fan04 \l 1033 </w:instrText>
          </w:r>
          <w:r w:rsidR="00320E9C" w:rsidRPr="00B14EC4">
            <w:rPr>
              <w:rFonts w:ascii="Times New Roman" w:hAnsi="Times New Roman" w:cs="Times New Roman"/>
              <w:sz w:val="24"/>
            </w:rPr>
            <w:fldChar w:fldCharType="separate"/>
          </w:r>
          <w:r w:rsidR="00320E9C" w:rsidRPr="00B14EC4">
            <w:rPr>
              <w:rFonts w:ascii="Times New Roman" w:hAnsi="Times New Roman" w:cs="Times New Roman"/>
              <w:noProof/>
              <w:sz w:val="24"/>
            </w:rPr>
            <w:t>(Fandy Tjiptono, 2004)</w:t>
          </w:r>
          <w:r w:rsidR="00320E9C" w:rsidRPr="00B14EC4">
            <w:rPr>
              <w:rFonts w:ascii="Times New Roman" w:hAnsi="Times New Roman" w:cs="Times New Roman"/>
              <w:sz w:val="24"/>
            </w:rPr>
            <w:fldChar w:fldCharType="end"/>
          </w:r>
        </w:sdtContent>
      </w:sdt>
      <w:r w:rsidR="00320E9C" w:rsidRPr="00B14EC4">
        <w:rPr>
          <w:rFonts w:ascii="Times New Roman" w:hAnsi="Times New Roman" w:cs="Times New Roman"/>
          <w:sz w:val="24"/>
        </w:rPr>
        <w:t>.</w:t>
      </w:r>
    </w:p>
    <w:p w14:paraId="02772D89" w14:textId="319E6283" w:rsidR="006A663F" w:rsidRPr="0057484B" w:rsidRDefault="00716C51" w:rsidP="006B1C93">
      <w:pPr>
        <w:spacing w:after="0" w:line="360" w:lineRule="auto"/>
        <w:ind w:firstLine="720"/>
        <w:jc w:val="both"/>
        <w:rPr>
          <w:rFonts w:ascii="Times New Roman" w:hAnsi="Times New Roman" w:cs="Times New Roman"/>
          <w:b/>
          <w:color w:val="000000" w:themeColor="text1"/>
          <w:sz w:val="24"/>
          <w:szCs w:val="24"/>
        </w:rPr>
      </w:pPr>
      <w:r w:rsidRPr="0057484B">
        <w:rPr>
          <w:rFonts w:ascii="Times New Roman" w:hAnsi="Times New Roman" w:cs="Times New Roman"/>
          <w:b/>
          <w:color w:val="000000" w:themeColor="text1"/>
          <w:sz w:val="24"/>
          <w:szCs w:val="24"/>
        </w:rPr>
        <w:t>Kerangka Konseptual</w:t>
      </w:r>
    </w:p>
    <w:p w14:paraId="211CFD7A" w14:textId="10ED77C0" w:rsidR="00E845A0" w:rsidRPr="006603C6" w:rsidRDefault="0057484B" w:rsidP="006603C6">
      <w:pPr>
        <w:spacing w:after="0" w:line="360" w:lineRule="auto"/>
        <w:ind w:left="720" w:firstLine="720"/>
        <w:jc w:val="both"/>
        <w:rPr>
          <w:rFonts w:ascii="Times New Roman" w:hAnsi="Times New Roman" w:cs="Times New Roman"/>
          <w:color w:val="000000" w:themeColor="text1"/>
          <w:sz w:val="24"/>
          <w:szCs w:val="24"/>
        </w:rPr>
      </w:pPr>
      <w:r w:rsidRPr="0057484B">
        <w:rPr>
          <w:rFonts w:ascii="Times New Roman" w:hAnsi="Times New Roman" w:cs="Times New Roman"/>
          <w:color w:val="000000" w:themeColor="text1"/>
          <w:sz w:val="24"/>
          <w:szCs w:val="24"/>
        </w:rPr>
        <w:t>Penelitian</w:t>
      </w:r>
      <w:r>
        <w:rPr>
          <w:rFonts w:ascii="Times New Roman" w:hAnsi="Times New Roman" w:cs="Times New Roman"/>
          <w:color w:val="000000" w:themeColor="text1"/>
          <w:sz w:val="24"/>
          <w:szCs w:val="24"/>
        </w:rPr>
        <w:t xml:space="preserve"> ini menggunakan 2 teknik analisis data yaitu analisis deskriptif yang digunakan untuk mendiskripsikan data yang diperoleh, analisis ini juga dapat digunakan untuk menjawab pertanyaan </w:t>
      </w:r>
      <w:proofErr w:type="gramStart"/>
      <w:r>
        <w:rPr>
          <w:rFonts w:ascii="Times New Roman" w:hAnsi="Times New Roman" w:cs="Times New Roman"/>
          <w:color w:val="000000" w:themeColor="text1"/>
          <w:sz w:val="24"/>
          <w:szCs w:val="24"/>
        </w:rPr>
        <w:t>“ Apakah</w:t>
      </w:r>
      <w:proofErr w:type="gramEnd"/>
      <w:r>
        <w:rPr>
          <w:rFonts w:ascii="Times New Roman" w:hAnsi="Times New Roman" w:cs="Times New Roman"/>
          <w:color w:val="000000" w:themeColor="text1"/>
          <w:sz w:val="24"/>
          <w:szCs w:val="24"/>
        </w:rPr>
        <w:t xml:space="preserve"> </w:t>
      </w:r>
      <w:r w:rsidRPr="0057484B">
        <w:rPr>
          <w:rFonts w:ascii="Times New Roman" w:hAnsi="Times New Roman" w:cs="Times New Roman"/>
          <w:i/>
          <w:color w:val="000000" w:themeColor="text1"/>
          <w:sz w:val="24"/>
          <w:szCs w:val="24"/>
        </w:rPr>
        <w:t xml:space="preserve">visual </w:t>
      </w:r>
      <w:r>
        <w:rPr>
          <w:rFonts w:ascii="Times New Roman" w:hAnsi="Times New Roman" w:cs="Times New Roman"/>
          <w:i/>
          <w:color w:val="000000" w:themeColor="text1"/>
          <w:sz w:val="24"/>
          <w:szCs w:val="24"/>
        </w:rPr>
        <w:t xml:space="preserve">merchandising </w:t>
      </w:r>
      <w:r>
        <w:rPr>
          <w:rFonts w:ascii="Times New Roman" w:hAnsi="Times New Roman" w:cs="Times New Roman"/>
          <w:color w:val="000000" w:themeColor="text1"/>
          <w:sz w:val="24"/>
          <w:szCs w:val="24"/>
        </w:rPr>
        <w:t xml:space="preserve">dan </w:t>
      </w:r>
      <w:r w:rsidRPr="0057484B">
        <w:rPr>
          <w:rFonts w:ascii="Times New Roman" w:hAnsi="Times New Roman" w:cs="Times New Roman"/>
          <w:i/>
          <w:color w:val="000000" w:themeColor="text1"/>
          <w:sz w:val="24"/>
          <w:szCs w:val="24"/>
        </w:rPr>
        <w:t>store atmosfer</w:t>
      </w:r>
      <w:r>
        <w:rPr>
          <w:rFonts w:ascii="Times New Roman" w:hAnsi="Times New Roman" w:cs="Times New Roman"/>
          <w:color w:val="000000" w:themeColor="text1"/>
          <w:sz w:val="24"/>
          <w:szCs w:val="24"/>
        </w:rPr>
        <w:t xml:space="preserve"> mempunyai pengaruh terhadap </w:t>
      </w:r>
      <w:r>
        <w:rPr>
          <w:rFonts w:ascii="Times New Roman" w:hAnsi="Times New Roman" w:cs="Times New Roman"/>
          <w:i/>
          <w:color w:val="000000" w:themeColor="text1"/>
          <w:sz w:val="24"/>
          <w:szCs w:val="24"/>
        </w:rPr>
        <w:t>impulse buying</w:t>
      </w:r>
      <w:r>
        <w:rPr>
          <w:rFonts w:ascii="Times New Roman" w:hAnsi="Times New Roman" w:cs="Times New Roman"/>
          <w:color w:val="000000" w:themeColor="text1"/>
          <w:sz w:val="24"/>
          <w:szCs w:val="24"/>
        </w:rPr>
        <w:t xml:space="preserve"> konsumen Miniso ? “. Untuk menjawab masalah dan tujuan penelitian maka metode yang digunakan adalah regresi linear berganda dengan menggunakan SPSS 2</w:t>
      </w:r>
      <w:r w:rsidR="00BE4177">
        <w:rPr>
          <w:rFonts w:ascii="Times New Roman" w:hAnsi="Times New Roman" w:cs="Times New Roman"/>
          <w:color w:val="000000" w:themeColor="text1"/>
          <w:sz w:val="24"/>
          <w:szCs w:val="24"/>
        </w:rPr>
        <w:t xml:space="preserve">4. </w:t>
      </w:r>
    </w:p>
    <w:p w14:paraId="3C170B4B" w14:textId="6ABAC4BA" w:rsidR="00E845A0" w:rsidRDefault="00716C51" w:rsidP="006B1C93">
      <w:pPr>
        <w:spacing w:after="0" w:line="360" w:lineRule="auto"/>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Hipotesis</w:t>
      </w:r>
    </w:p>
    <w:p w14:paraId="063F023A" w14:textId="77777777" w:rsidR="006603C6" w:rsidRPr="00716C51" w:rsidRDefault="006603C6" w:rsidP="006603C6">
      <w:pPr>
        <w:spacing w:after="0" w:line="360" w:lineRule="auto"/>
        <w:ind w:left="720" w:firstLine="720"/>
        <w:jc w:val="both"/>
        <w:rPr>
          <w:rFonts w:ascii="Times New Roman" w:hAnsi="Times New Roman" w:cs="Times New Roman"/>
          <w:color w:val="000000" w:themeColor="text1"/>
          <w:sz w:val="24"/>
          <w:szCs w:val="24"/>
        </w:rPr>
      </w:pPr>
      <w:r w:rsidRPr="006603C6">
        <w:rPr>
          <w:rFonts w:ascii="Times New Roman" w:hAnsi="Times New Roman" w:cs="Times New Roman"/>
          <w:i/>
          <w:color w:val="000000" w:themeColor="text1"/>
          <w:sz w:val="24"/>
          <w:szCs w:val="24"/>
        </w:rPr>
        <w:t>Retailer</w:t>
      </w:r>
      <w:r>
        <w:rPr>
          <w:rFonts w:ascii="Times New Roman" w:hAnsi="Times New Roman" w:cs="Times New Roman"/>
          <w:color w:val="000000" w:themeColor="text1"/>
          <w:sz w:val="24"/>
          <w:szCs w:val="24"/>
        </w:rPr>
        <w:t xml:space="preserve"> </w:t>
      </w:r>
      <w:r w:rsidRPr="005746BB">
        <w:rPr>
          <w:rFonts w:ascii="Times New Roman" w:hAnsi="Times New Roman" w:cs="Times New Roman"/>
          <w:color w:val="000000" w:themeColor="text1"/>
          <w:sz w:val="24"/>
          <w:szCs w:val="24"/>
        </w:rPr>
        <w:t xml:space="preserve">dapat memberikan stimulus dalam lingkungan berbelanja guna mendorong terjadinya pembelian. Stimulus dalam lingkungan berbelanja dapat diwujudkan dengan menggunakan </w:t>
      </w:r>
      <w:r w:rsidRPr="005746BB">
        <w:rPr>
          <w:rFonts w:ascii="Times New Roman" w:hAnsi="Times New Roman" w:cs="Times New Roman"/>
          <w:i/>
          <w:color w:val="000000" w:themeColor="text1"/>
          <w:sz w:val="24"/>
          <w:szCs w:val="24"/>
        </w:rPr>
        <w:t>visual merchandising</w:t>
      </w:r>
      <w:r>
        <w:rPr>
          <w:rFonts w:ascii="Times New Roman" w:hAnsi="Times New Roman" w:cs="Times New Roman"/>
          <w:color w:val="000000" w:themeColor="text1"/>
          <w:sz w:val="24"/>
          <w:szCs w:val="24"/>
        </w:rPr>
        <w:t xml:space="preserve"> </w:t>
      </w:r>
      <w:r w:rsidRPr="005746BB">
        <w:rPr>
          <w:rFonts w:ascii="Times New Roman" w:hAnsi="Times New Roman" w:cs="Times New Roman"/>
          <w:color w:val="000000" w:themeColor="text1"/>
          <w:sz w:val="24"/>
          <w:szCs w:val="24"/>
        </w:rPr>
        <w:t xml:space="preserve">seperti penataan produk, pemilihan warna yang indah untuk </w:t>
      </w:r>
      <w:r>
        <w:rPr>
          <w:rFonts w:ascii="Times New Roman" w:hAnsi="Times New Roman" w:cs="Times New Roman"/>
          <w:color w:val="000000" w:themeColor="text1"/>
          <w:sz w:val="24"/>
          <w:szCs w:val="24"/>
        </w:rPr>
        <w:t>semua produk</w:t>
      </w:r>
      <w:r w:rsidRPr="005746BB">
        <w:rPr>
          <w:rFonts w:ascii="Times New Roman" w:hAnsi="Times New Roman" w:cs="Times New Roman"/>
          <w:color w:val="000000" w:themeColor="text1"/>
          <w:sz w:val="24"/>
          <w:szCs w:val="24"/>
        </w:rPr>
        <w:t>, pencahayaan di</w:t>
      </w:r>
      <w:r>
        <w:rPr>
          <w:rFonts w:ascii="Times New Roman" w:hAnsi="Times New Roman" w:cs="Times New Roman"/>
          <w:color w:val="000000" w:themeColor="text1"/>
          <w:sz w:val="24"/>
          <w:szCs w:val="24"/>
        </w:rPr>
        <w:t xml:space="preserve">splay </w:t>
      </w:r>
      <w:r w:rsidRPr="005746BB">
        <w:rPr>
          <w:rFonts w:ascii="Times New Roman" w:hAnsi="Times New Roman" w:cs="Times New Roman"/>
          <w:color w:val="000000" w:themeColor="text1"/>
          <w:sz w:val="24"/>
          <w:szCs w:val="24"/>
        </w:rPr>
        <w:t xml:space="preserve">yang akan memudahkan konsumen melihat produk dengan jelas, serta keragaman produk akan membuat konsumen nyaman berbelanja yang dapat menyebabkan terjadinya pembelian </w:t>
      </w:r>
      <w:r w:rsidRPr="006603C6">
        <w:rPr>
          <w:rFonts w:ascii="Times New Roman" w:hAnsi="Times New Roman" w:cs="Times New Roman"/>
          <w:i/>
          <w:color w:val="000000" w:themeColor="text1"/>
          <w:sz w:val="24"/>
          <w:szCs w:val="24"/>
        </w:rPr>
        <w:t>impulse</w:t>
      </w:r>
      <w:r>
        <w:rPr>
          <w:rFonts w:ascii="Times New Roman" w:hAnsi="Times New Roman" w:cs="Times New Roman"/>
          <w:i/>
          <w:color w:val="000000" w:themeColor="text1"/>
          <w:sz w:val="24"/>
          <w:szCs w:val="24"/>
        </w:rPr>
        <w:t>.</w:t>
      </w:r>
    </w:p>
    <w:p w14:paraId="7C272EE5" w14:textId="0A2D2177" w:rsidR="006603C6" w:rsidRDefault="006603C6" w:rsidP="006603C6">
      <w:pPr>
        <w:spacing w:after="0" w:line="360" w:lineRule="auto"/>
        <w:ind w:left="720"/>
        <w:jc w:val="both"/>
        <w:rPr>
          <w:rFonts w:ascii="Times New Roman" w:hAnsi="Times New Roman" w:cs="Times New Roman"/>
          <w:color w:val="000000" w:themeColor="text1"/>
          <w:sz w:val="24"/>
          <w:szCs w:val="24"/>
        </w:rPr>
      </w:pPr>
      <w:r w:rsidRPr="006603C6">
        <w:rPr>
          <w:rFonts w:ascii="Times New Roman" w:hAnsi="Times New Roman" w:cs="Times New Roman"/>
          <w:color w:val="000000" w:themeColor="text1"/>
          <w:sz w:val="24"/>
          <w:szCs w:val="24"/>
        </w:rPr>
        <w:t>Berdasarkan kajian yang telah diuraikan tersebut maka dapat disusun hipotesis sebagai berikut:</w:t>
      </w:r>
    </w:p>
    <w:p w14:paraId="3E2B05BD" w14:textId="77777777" w:rsidR="001C1E5D" w:rsidRDefault="00716C51" w:rsidP="001C1E5D">
      <w:pPr>
        <w:spacing w:after="0" w:line="360" w:lineRule="auto"/>
        <w:ind w:left="720"/>
        <w:rPr>
          <w:rFonts w:ascii="Times New Roman" w:hAnsi="Times New Roman" w:cs="Times New Roman"/>
          <w:i/>
          <w:color w:val="000000" w:themeColor="text1"/>
          <w:sz w:val="24"/>
          <w:szCs w:val="24"/>
        </w:rPr>
      </w:pPr>
      <w:r w:rsidRPr="00716C51">
        <w:rPr>
          <w:rFonts w:ascii="Times New Roman" w:hAnsi="Times New Roman" w:cs="Times New Roman"/>
          <w:color w:val="000000" w:themeColor="text1"/>
          <w:sz w:val="24"/>
          <w:szCs w:val="24"/>
        </w:rPr>
        <w:t>H</w:t>
      </w:r>
      <w:proofErr w:type="gramStart"/>
      <w:r w:rsidRPr="00716C51">
        <w:rPr>
          <w:rFonts w:ascii="Times New Roman" w:hAnsi="Times New Roman" w:cs="Times New Roman"/>
          <w:color w:val="000000" w:themeColor="text1"/>
          <w:sz w:val="24"/>
          <w:szCs w:val="24"/>
        </w:rPr>
        <w:t>1 :</w:t>
      </w:r>
      <w:proofErr w:type="gramEnd"/>
      <w:r w:rsidRPr="00716C51">
        <w:rPr>
          <w:rFonts w:ascii="Times New Roman" w:hAnsi="Times New Roman" w:cs="Times New Roman"/>
          <w:color w:val="000000" w:themeColor="text1"/>
          <w:sz w:val="24"/>
          <w:szCs w:val="24"/>
        </w:rPr>
        <w:t xml:space="preserve"> </w:t>
      </w:r>
      <w:r w:rsidRPr="00716C51">
        <w:rPr>
          <w:rFonts w:ascii="Times New Roman" w:hAnsi="Times New Roman" w:cs="Times New Roman"/>
          <w:i/>
          <w:color w:val="000000" w:themeColor="text1"/>
          <w:sz w:val="24"/>
          <w:szCs w:val="24"/>
        </w:rPr>
        <w:t>Visual Merchandising</w:t>
      </w:r>
      <w:r w:rsidRPr="00716C51">
        <w:rPr>
          <w:rFonts w:ascii="Times New Roman" w:hAnsi="Times New Roman" w:cs="Times New Roman"/>
          <w:color w:val="000000" w:themeColor="text1"/>
          <w:sz w:val="24"/>
          <w:szCs w:val="24"/>
        </w:rPr>
        <w:t xml:space="preserve"> berpengaruh positif terhadap </w:t>
      </w:r>
      <w:r w:rsidRPr="00716C51">
        <w:rPr>
          <w:rFonts w:ascii="Times New Roman" w:hAnsi="Times New Roman" w:cs="Times New Roman"/>
          <w:i/>
          <w:color w:val="000000" w:themeColor="text1"/>
          <w:sz w:val="24"/>
          <w:szCs w:val="24"/>
        </w:rPr>
        <w:t>Impulse Buying</w:t>
      </w:r>
      <w:r w:rsidR="001C1E5D">
        <w:rPr>
          <w:rFonts w:ascii="Times New Roman" w:hAnsi="Times New Roman" w:cs="Times New Roman"/>
          <w:i/>
          <w:color w:val="000000" w:themeColor="text1"/>
          <w:sz w:val="24"/>
          <w:szCs w:val="24"/>
        </w:rPr>
        <w:t xml:space="preserve"> </w:t>
      </w:r>
    </w:p>
    <w:p w14:paraId="7A74F4FF" w14:textId="34FB991F" w:rsidR="001C1E5D" w:rsidRDefault="001C1E5D" w:rsidP="001C1E5D">
      <w:pPr>
        <w:spacing w:after="0" w:line="360" w:lineRule="auto"/>
        <w:ind w:left="720" w:firstLine="720"/>
        <w:jc w:val="both"/>
        <w:rPr>
          <w:rFonts w:ascii="Times New Roman" w:hAnsi="Times New Roman" w:cs="Times New Roman"/>
          <w:i/>
          <w:sz w:val="24"/>
          <w:szCs w:val="24"/>
        </w:rPr>
      </w:pPr>
      <w:r w:rsidRPr="001D52EB">
        <w:rPr>
          <w:rFonts w:ascii="Times New Roman" w:hAnsi="Times New Roman" w:cs="Times New Roman"/>
          <w:i/>
          <w:sz w:val="24"/>
          <w:szCs w:val="24"/>
        </w:rPr>
        <w:t>Store atmosfer</w:t>
      </w:r>
      <w:r w:rsidRPr="001D52EB">
        <w:rPr>
          <w:rFonts w:ascii="Times New Roman" w:hAnsi="Times New Roman" w:cs="Times New Roman"/>
          <w:sz w:val="24"/>
          <w:szCs w:val="24"/>
        </w:rPr>
        <w:t xml:space="preserve"> merupakan kombinasi dari pesan secara fisik yang telah direncanakan (Gilbert dalam Poster, 2008).</w:t>
      </w:r>
      <w:r>
        <w:rPr>
          <w:rFonts w:ascii="Times New Roman" w:hAnsi="Times New Roman" w:cs="Times New Roman"/>
          <w:sz w:val="24"/>
          <w:szCs w:val="24"/>
        </w:rPr>
        <w:t xml:space="preserve"> konsumen</w:t>
      </w:r>
      <w:r w:rsidRPr="001C1E5D">
        <w:rPr>
          <w:rFonts w:ascii="Times New Roman" w:hAnsi="Times New Roman" w:cs="Times New Roman"/>
          <w:sz w:val="24"/>
          <w:szCs w:val="24"/>
        </w:rPr>
        <w:t xml:space="preserve"> </w:t>
      </w:r>
      <w:proofErr w:type="gramStart"/>
      <w:r w:rsidRPr="001C1E5D">
        <w:rPr>
          <w:rFonts w:ascii="Times New Roman" w:hAnsi="Times New Roman" w:cs="Times New Roman"/>
          <w:sz w:val="24"/>
          <w:szCs w:val="24"/>
        </w:rPr>
        <w:t>sangat  menyukai</w:t>
      </w:r>
      <w:proofErr w:type="gramEnd"/>
      <w:r w:rsidRPr="001C1E5D">
        <w:rPr>
          <w:rFonts w:ascii="Times New Roman" w:hAnsi="Times New Roman" w:cs="Times New Roman"/>
          <w:sz w:val="24"/>
          <w:szCs w:val="24"/>
        </w:rPr>
        <w:t xml:space="preserve"> stimulus </w:t>
      </w:r>
      <w:r w:rsidRPr="001C1E5D">
        <w:rPr>
          <w:rFonts w:ascii="Times New Roman" w:hAnsi="Times New Roman" w:cs="Times New Roman"/>
          <w:i/>
          <w:sz w:val="24"/>
          <w:szCs w:val="24"/>
        </w:rPr>
        <w:t>store atmosfer</w:t>
      </w:r>
      <w:r w:rsidRPr="001C1E5D">
        <w:rPr>
          <w:rFonts w:ascii="Times New Roman" w:hAnsi="Times New Roman" w:cs="Times New Roman"/>
          <w:sz w:val="24"/>
          <w:szCs w:val="24"/>
        </w:rPr>
        <w:t xml:space="preserve"> untuk merangsang respon pembelian </w:t>
      </w:r>
      <w:r>
        <w:rPr>
          <w:rFonts w:ascii="Times New Roman" w:hAnsi="Times New Roman" w:cs="Times New Roman"/>
          <w:i/>
          <w:sz w:val="24"/>
          <w:szCs w:val="24"/>
        </w:rPr>
        <w:t>impulsive.</w:t>
      </w:r>
    </w:p>
    <w:p w14:paraId="332E002C" w14:textId="7615805E" w:rsidR="001C1E5D" w:rsidRPr="001C1E5D" w:rsidRDefault="001C1E5D" w:rsidP="001C1E5D">
      <w:pPr>
        <w:spacing w:after="0" w:line="360" w:lineRule="auto"/>
        <w:ind w:left="720"/>
        <w:jc w:val="both"/>
        <w:rPr>
          <w:rFonts w:ascii="Times New Roman" w:hAnsi="Times New Roman" w:cs="Times New Roman"/>
          <w:color w:val="000000" w:themeColor="text1"/>
          <w:sz w:val="24"/>
          <w:szCs w:val="24"/>
        </w:rPr>
      </w:pPr>
      <w:r w:rsidRPr="006603C6">
        <w:rPr>
          <w:rFonts w:ascii="Times New Roman" w:hAnsi="Times New Roman" w:cs="Times New Roman"/>
          <w:color w:val="000000" w:themeColor="text1"/>
          <w:sz w:val="24"/>
          <w:szCs w:val="24"/>
        </w:rPr>
        <w:t>Berdasarkan kajian yang telah diuraikan tersebut maka dapat disusun hipotesis sebagai berikut:</w:t>
      </w:r>
    </w:p>
    <w:p w14:paraId="2439F76E" w14:textId="00697E5E" w:rsidR="00716C51" w:rsidRPr="00716C51" w:rsidRDefault="00716C51" w:rsidP="006B1C93">
      <w:pPr>
        <w:spacing w:after="0" w:line="360" w:lineRule="auto"/>
        <w:ind w:firstLine="720"/>
        <w:rPr>
          <w:rFonts w:ascii="Times New Roman" w:hAnsi="Times New Roman" w:cs="Times New Roman"/>
          <w:color w:val="000000" w:themeColor="text1"/>
          <w:sz w:val="24"/>
          <w:szCs w:val="24"/>
        </w:rPr>
      </w:pPr>
      <w:r w:rsidRPr="00716C51">
        <w:rPr>
          <w:rFonts w:ascii="Times New Roman" w:hAnsi="Times New Roman" w:cs="Times New Roman"/>
          <w:color w:val="000000" w:themeColor="text1"/>
          <w:sz w:val="24"/>
          <w:szCs w:val="24"/>
        </w:rPr>
        <w:lastRenderedPageBreak/>
        <w:t>H</w:t>
      </w:r>
      <w:proofErr w:type="gramStart"/>
      <w:r w:rsidRPr="00716C51">
        <w:rPr>
          <w:rFonts w:ascii="Times New Roman" w:hAnsi="Times New Roman" w:cs="Times New Roman"/>
          <w:color w:val="000000" w:themeColor="text1"/>
          <w:sz w:val="24"/>
          <w:szCs w:val="24"/>
        </w:rPr>
        <w:t>2 :</w:t>
      </w:r>
      <w:proofErr w:type="gramEnd"/>
      <w:r w:rsidRPr="00716C51">
        <w:rPr>
          <w:rFonts w:ascii="Times New Roman" w:hAnsi="Times New Roman" w:cs="Times New Roman"/>
          <w:color w:val="000000" w:themeColor="text1"/>
          <w:sz w:val="24"/>
          <w:szCs w:val="24"/>
        </w:rPr>
        <w:t xml:space="preserve"> </w:t>
      </w:r>
      <w:r w:rsidRPr="00716C51">
        <w:rPr>
          <w:rFonts w:ascii="Times New Roman" w:hAnsi="Times New Roman" w:cs="Times New Roman"/>
          <w:i/>
          <w:color w:val="000000" w:themeColor="text1"/>
          <w:sz w:val="24"/>
          <w:szCs w:val="24"/>
        </w:rPr>
        <w:t>Store Atmosfer</w:t>
      </w:r>
      <w:r w:rsidRPr="00716C51">
        <w:rPr>
          <w:rFonts w:ascii="Times New Roman" w:hAnsi="Times New Roman" w:cs="Times New Roman"/>
          <w:color w:val="000000" w:themeColor="text1"/>
          <w:sz w:val="24"/>
          <w:szCs w:val="24"/>
        </w:rPr>
        <w:t xml:space="preserve"> berpengaruh positif terhadap </w:t>
      </w:r>
      <w:r w:rsidRPr="00716C51">
        <w:rPr>
          <w:rFonts w:ascii="Times New Roman" w:hAnsi="Times New Roman" w:cs="Times New Roman"/>
          <w:i/>
          <w:color w:val="000000" w:themeColor="text1"/>
          <w:sz w:val="24"/>
          <w:szCs w:val="24"/>
        </w:rPr>
        <w:t>Impulse Buying</w:t>
      </w:r>
    </w:p>
    <w:p w14:paraId="2ACEEE1E" w14:textId="77777777" w:rsidR="00D97F56" w:rsidRDefault="00186B38" w:rsidP="006B1C93">
      <w:pPr>
        <w:pStyle w:val="ListParagraph"/>
        <w:numPr>
          <w:ilvl w:val="0"/>
          <w:numId w:val="1"/>
        </w:numPr>
        <w:spacing w:after="0" w:line="360" w:lineRule="auto"/>
        <w:jc w:val="both"/>
        <w:rPr>
          <w:rFonts w:ascii="Times New Roman" w:hAnsi="Times New Roman" w:cs="Times New Roman"/>
          <w:b/>
          <w:sz w:val="24"/>
          <w:szCs w:val="24"/>
        </w:rPr>
      </w:pPr>
      <w:r w:rsidRPr="004508FD">
        <w:rPr>
          <w:rFonts w:ascii="Times New Roman" w:hAnsi="Times New Roman" w:cs="Times New Roman"/>
          <w:b/>
          <w:sz w:val="24"/>
          <w:szCs w:val="24"/>
        </w:rPr>
        <w:t>METODE PENELITIAN</w:t>
      </w:r>
    </w:p>
    <w:p w14:paraId="118AD8E5" w14:textId="63E731EB" w:rsidR="00282E03" w:rsidRDefault="00D97F56" w:rsidP="006B1C93">
      <w:pPr>
        <w:pStyle w:val="ListParagraph"/>
        <w:spacing w:after="0" w:line="360" w:lineRule="auto"/>
        <w:ind w:firstLine="720"/>
        <w:jc w:val="both"/>
        <w:rPr>
          <w:rFonts w:ascii="Times New Roman" w:hAnsi="Times New Roman" w:cs="Times New Roman"/>
          <w:color w:val="000000" w:themeColor="text1"/>
          <w:sz w:val="24"/>
          <w:szCs w:val="24"/>
        </w:rPr>
      </w:pPr>
      <w:r w:rsidRPr="00D97F56">
        <w:rPr>
          <w:rFonts w:ascii="Times New Roman" w:hAnsi="Times New Roman" w:cs="Times New Roman"/>
          <w:color w:val="000000" w:themeColor="text1"/>
          <w:sz w:val="24"/>
          <w:szCs w:val="24"/>
        </w:rPr>
        <w:t xml:space="preserve">Penelitian yang dilakukan ini merupakan </w:t>
      </w:r>
      <w:r w:rsidRPr="00F330E0">
        <w:rPr>
          <w:rFonts w:ascii="Times New Roman" w:hAnsi="Times New Roman" w:cs="Times New Roman"/>
          <w:i/>
          <w:color w:val="000000" w:themeColor="text1"/>
          <w:sz w:val="24"/>
          <w:szCs w:val="24"/>
        </w:rPr>
        <w:t>explanatory research</w:t>
      </w:r>
      <w:r w:rsidR="00F330E0">
        <w:rPr>
          <w:rFonts w:ascii="Times New Roman" w:hAnsi="Times New Roman" w:cs="Times New Roman"/>
          <w:color w:val="000000" w:themeColor="text1"/>
          <w:sz w:val="24"/>
          <w:szCs w:val="24"/>
        </w:rPr>
        <w:t xml:space="preserve">, </w:t>
      </w:r>
      <w:r w:rsidRPr="00D97F56">
        <w:rPr>
          <w:rFonts w:ascii="Times New Roman" w:hAnsi="Times New Roman" w:cs="Times New Roman"/>
          <w:color w:val="000000" w:themeColor="text1"/>
          <w:sz w:val="24"/>
          <w:szCs w:val="24"/>
        </w:rPr>
        <w:t xml:space="preserve">dengan obyek penelitian adalah </w:t>
      </w:r>
      <w:r w:rsidRPr="00F330E0">
        <w:rPr>
          <w:rFonts w:ascii="Times New Roman" w:hAnsi="Times New Roman" w:cs="Times New Roman"/>
          <w:i/>
          <w:color w:val="000000" w:themeColor="text1"/>
          <w:sz w:val="24"/>
          <w:szCs w:val="24"/>
        </w:rPr>
        <w:t>visual merchandis</w:t>
      </w:r>
      <w:r w:rsidR="00F330E0" w:rsidRPr="00F330E0">
        <w:rPr>
          <w:rFonts w:ascii="Times New Roman" w:hAnsi="Times New Roman" w:cs="Times New Roman"/>
          <w:i/>
          <w:color w:val="000000" w:themeColor="text1"/>
          <w:sz w:val="24"/>
          <w:szCs w:val="24"/>
        </w:rPr>
        <w:t>ing</w:t>
      </w:r>
      <w:r w:rsidRPr="00D97F56">
        <w:rPr>
          <w:rFonts w:ascii="Times New Roman" w:hAnsi="Times New Roman" w:cs="Times New Roman"/>
          <w:color w:val="000000" w:themeColor="text1"/>
          <w:sz w:val="24"/>
          <w:szCs w:val="24"/>
        </w:rPr>
        <w:t xml:space="preserve">, </w:t>
      </w:r>
      <w:r w:rsidR="00F330E0">
        <w:rPr>
          <w:rFonts w:ascii="Times New Roman" w:hAnsi="Times New Roman" w:cs="Times New Roman"/>
          <w:i/>
          <w:color w:val="000000" w:themeColor="text1"/>
          <w:sz w:val="24"/>
          <w:szCs w:val="24"/>
        </w:rPr>
        <w:t>store atmosfer</w:t>
      </w:r>
      <w:r w:rsidRPr="00D97F56">
        <w:rPr>
          <w:rFonts w:ascii="Times New Roman" w:hAnsi="Times New Roman" w:cs="Times New Roman"/>
          <w:color w:val="000000" w:themeColor="text1"/>
          <w:sz w:val="24"/>
          <w:szCs w:val="24"/>
        </w:rPr>
        <w:t xml:space="preserve">, dan </w:t>
      </w:r>
      <w:r w:rsidR="00F330E0">
        <w:rPr>
          <w:rFonts w:ascii="Times New Roman" w:hAnsi="Times New Roman" w:cs="Times New Roman"/>
          <w:i/>
          <w:color w:val="000000" w:themeColor="text1"/>
          <w:sz w:val="24"/>
          <w:szCs w:val="24"/>
        </w:rPr>
        <w:t>impulse buying</w:t>
      </w:r>
      <w:r w:rsidRPr="00D97F56">
        <w:rPr>
          <w:rFonts w:ascii="Times New Roman" w:hAnsi="Times New Roman" w:cs="Times New Roman"/>
          <w:color w:val="000000" w:themeColor="text1"/>
          <w:sz w:val="24"/>
          <w:szCs w:val="24"/>
        </w:rPr>
        <w:t xml:space="preserve">. Penelitian ini dilakukan di </w:t>
      </w:r>
      <w:r w:rsidR="00F330E0">
        <w:rPr>
          <w:rFonts w:ascii="Times New Roman" w:hAnsi="Times New Roman" w:cs="Times New Roman"/>
          <w:color w:val="000000" w:themeColor="text1"/>
          <w:sz w:val="24"/>
          <w:szCs w:val="24"/>
        </w:rPr>
        <w:t xml:space="preserve">kota Jombang </w:t>
      </w:r>
      <w:r w:rsidRPr="00D97F56">
        <w:rPr>
          <w:rFonts w:ascii="Times New Roman" w:hAnsi="Times New Roman" w:cs="Times New Roman"/>
          <w:color w:val="000000" w:themeColor="text1"/>
          <w:sz w:val="24"/>
          <w:szCs w:val="24"/>
        </w:rPr>
        <w:t>dengan</w:t>
      </w:r>
      <w:r w:rsidR="00F330E0">
        <w:rPr>
          <w:rFonts w:ascii="Times New Roman" w:hAnsi="Times New Roman" w:cs="Times New Roman"/>
          <w:color w:val="000000" w:themeColor="text1"/>
          <w:sz w:val="24"/>
          <w:szCs w:val="24"/>
        </w:rPr>
        <w:t xml:space="preserve"> populasi seluruh konsumen Miniso yang ada di kota Jombang. </w:t>
      </w:r>
      <w:r w:rsidR="00F330E0" w:rsidRPr="00D97F56">
        <w:rPr>
          <w:rFonts w:ascii="Times New Roman" w:hAnsi="Times New Roman" w:cs="Times New Roman"/>
          <w:color w:val="000000" w:themeColor="text1"/>
          <w:sz w:val="24"/>
          <w:szCs w:val="24"/>
        </w:rPr>
        <w:t>W</w:t>
      </w:r>
      <w:r w:rsidRPr="00D97F56">
        <w:rPr>
          <w:rFonts w:ascii="Times New Roman" w:hAnsi="Times New Roman" w:cs="Times New Roman"/>
          <w:color w:val="000000" w:themeColor="text1"/>
          <w:sz w:val="24"/>
          <w:szCs w:val="24"/>
        </w:rPr>
        <w:t xml:space="preserve">aktu penelitian </w:t>
      </w:r>
      <w:r w:rsidR="00F330E0">
        <w:rPr>
          <w:rFonts w:ascii="Times New Roman" w:hAnsi="Times New Roman" w:cs="Times New Roman"/>
          <w:color w:val="000000" w:themeColor="text1"/>
          <w:sz w:val="24"/>
          <w:szCs w:val="24"/>
        </w:rPr>
        <w:t xml:space="preserve">dilaksanakan </w:t>
      </w:r>
      <w:r w:rsidRPr="00D97F56">
        <w:rPr>
          <w:rFonts w:ascii="Times New Roman" w:hAnsi="Times New Roman" w:cs="Times New Roman"/>
          <w:color w:val="000000" w:themeColor="text1"/>
          <w:sz w:val="24"/>
          <w:szCs w:val="24"/>
        </w:rPr>
        <w:t xml:space="preserve">pada Bulan </w:t>
      </w:r>
      <w:r w:rsidR="00F330E0">
        <w:rPr>
          <w:rFonts w:ascii="Times New Roman" w:hAnsi="Times New Roman" w:cs="Times New Roman"/>
          <w:color w:val="000000" w:themeColor="text1"/>
          <w:sz w:val="24"/>
          <w:szCs w:val="24"/>
        </w:rPr>
        <w:t xml:space="preserve">September 2018 </w:t>
      </w:r>
      <w:r w:rsidRPr="00D97F56">
        <w:rPr>
          <w:rFonts w:ascii="Times New Roman" w:hAnsi="Times New Roman" w:cs="Times New Roman"/>
          <w:color w:val="000000" w:themeColor="text1"/>
          <w:sz w:val="24"/>
          <w:szCs w:val="24"/>
        </w:rPr>
        <w:t xml:space="preserve">untuk penyebaran kuesioner. Jumlah sampel yang diambil adalah sebanyak </w:t>
      </w:r>
      <w:r w:rsidR="00F330E0">
        <w:rPr>
          <w:rFonts w:ascii="Times New Roman" w:hAnsi="Times New Roman" w:cs="Times New Roman"/>
          <w:color w:val="000000" w:themeColor="text1"/>
          <w:sz w:val="24"/>
          <w:szCs w:val="24"/>
        </w:rPr>
        <w:t>60</w:t>
      </w:r>
      <w:r w:rsidRPr="00D97F56">
        <w:rPr>
          <w:rFonts w:ascii="Times New Roman" w:hAnsi="Times New Roman" w:cs="Times New Roman"/>
          <w:color w:val="000000" w:themeColor="text1"/>
          <w:sz w:val="24"/>
          <w:szCs w:val="24"/>
        </w:rPr>
        <w:t xml:space="preserve"> responden. Penentuan jumlah sampel ini berdasarkan pendapat </w:t>
      </w:r>
      <w:r w:rsidR="00F330E0">
        <w:rPr>
          <w:rFonts w:ascii="Times New Roman" w:hAnsi="Times New Roman" w:cs="Times New Roman"/>
          <w:color w:val="000000" w:themeColor="text1"/>
          <w:sz w:val="24"/>
          <w:szCs w:val="24"/>
        </w:rPr>
        <w:t xml:space="preserve">dari </w:t>
      </w:r>
      <w:proofErr w:type="gramStart"/>
      <w:r w:rsidR="00F330E0">
        <w:rPr>
          <w:rFonts w:ascii="Times New Roman" w:hAnsi="Times New Roman" w:cs="Times New Roman"/>
          <w:color w:val="000000" w:themeColor="text1"/>
          <w:sz w:val="24"/>
          <w:szCs w:val="24"/>
        </w:rPr>
        <w:t>( Hair</w:t>
      </w:r>
      <w:proofErr w:type="gramEnd"/>
      <w:r w:rsidR="00F330E0">
        <w:rPr>
          <w:rFonts w:ascii="Times New Roman" w:hAnsi="Times New Roman" w:cs="Times New Roman"/>
          <w:color w:val="000000" w:themeColor="text1"/>
          <w:sz w:val="24"/>
          <w:szCs w:val="24"/>
        </w:rPr>
        <w:t xml:space="preserve">, 2006 ) </w:t>
      </w:r>
      <w:r w:rsidR="00F330E0" w:rsidRPr="00B14EC4">
        <w:rPr>
          <w:rFonts w:ascii="Times New Roman" w:hAnsi="Times New Roman" w:cs="Times New Roman"/>
          <w:color w:val="000000" w:themeColor="text1"/>
          <w:sz w:val="24"/>
          <w:szCs w:val="24"/>
        </w:rPr>
        <w:t>Jumlah Sampel : 5 x 12= 60</w:t>
      </w:r>
      <w:r w:rsidR="00F330E0">
        <w:rPr>
          <w:rFonts w:ascii="Times New Roman" w:hAnsi="Times New Roman" w:cs="Times New Roman"/>
          <w:color w:val="000000" w:themeColor="text1"/>
          <w:sz w:val="24"/>
          <w:szCs w:val="24"/>
        </w:rPr>
        <w:t xml:space="preserve"> responden yang diambil dengan menggunakan Teknik </w:t>
      </w:r>
      <w:r w:rsidR="00F330E0" w:rsidRPr="00F330E0">
        <w:rPr>
          <w:rFonts w:ascii="Times New Roman" w:hAnsi="Times New Roman" w:cs="Times New Roman"/>
          <w:i/>
          <w:color w:val="000000" w:themeColor="text1"/>
          <w:sz w:val="24"/>
          <w:szCs w:val="24"/>
        </w:rPr>
        <w:t>purposive sampling</w:t>
      </w:r>
      <w:r w:rsidR="00282E03">
        <w:rPr>
          <w:rFonts w:ascii="Times New Roman" w:hAnsi="Times New Roman" w:cs="Times New Roman"/>
          <w:color w:val="000000" w:themeColor="text1"/>
          <w:sz w:val="24"/>
          <w:szCs w:val="24"/>
        </w:rPr>
        <w:t>. Metode analisis analisis data menggunakan analisis regresi berganda.</w:t>
      </w:r>
    </w:p>
    <w:p w14:paraId="6C8D4837" w14:textId="77777777" w:rsidR="00282E03" w:rsidRDefault="00282E03" w:rsidP="006B1C93">
      <w:pPr>
        <w:spacing w:after="0"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Instrumen Penelitian</w:t>
      </w:r>
    </w:p>
    <w:p w14:paraId="25759C97" w14:textId="2343C2D2" w:rsidR="00282E03" w:rsidRPr="00282E03" w:rsidRDefault="00282E03" w:rsidP="006B1C93">
      <w:pPr>
        <w:spacing w:after="0" w:line="360" w:lineRule="auto"/>
        <w:ind w:left="720" w:firstLine="720"/>
        <w:jc w:val="both"/>
        <w:rPr>
          <w:rFonts w:ascii="Times New Roman" w:hAnsi="Times New Roman" w:cs="Times New Roman"/>
          <w:b/>
          <w:color w:val="000000" w:themeColor="text1"/>
          <w:sz w:val="24"/>
          <w:szCs w:val="24"/>
        </w:rPr>
      </w:pPr>
      <w:r w:rsidRPr="00282E03">
        <w:rPr>
          <w:rFonts w:ascii="Times New Roman" w:hAnsi="Times New Roman" w:cs="Times New Roman"/>
          <w:color w:val="000000" w:themeColor="text1"/>
          <w:sz w:val="24"/>
          <w:szCs w:val="24"/>
        </w:rPr>
        <w:t xml:space="preserve">Instrumen penelitian ini menggunakan kuesioner. Kuesioner terdiri dari daftar pernyataan atas variabel </w:t>
      </w:r>
      <w:r w:rsidRPr="00282E03">
        <w:rPr>
          <w:rFonts w:ascii="Times New Roman" w:hAnsi="Times New Roman" w:cs="Times New Roman"/>
          <w:i/>
          <w:color w:val="000000" w:themeColor="text1"/>
          <w:sz w:val="24"/>
          <w:szCs w:val="24"/>
        </w:rPr>
        <w:t>visual merchandis</w:t>
      </w:r>
      <w:r>
        <w:rPr>
          <w:rFonts w:ascii="Times New Roman" w:hAnsi="Times New Roman" w:cs="Times New Roman"/>
          <w:i/>
          <w:color w:val="000000" w:themeColor="text1"/>
          <w:sz w:val="24"/>
          <w:szCs w:val="24"/>
        </w:rPr>
        <w:t>ing</w:t>
      </w:r>
      <w:r w:rsidRPr="00282E03">
        <w:rPr>
          <w:rFonts w:ascii="Times New Roman" w:hAnsi="Times New Roman" w:cs="Times New Roman"/>
          <w:color w:val="000000" w:themeColor="text1"/>
          <w:sz w:val="24"/>
          <w:szCs w:val="24"/>
        </w:rPr>
        <w:t xml:space="preserve"> dengan indikator </w:t>
      </w:r>
      <w:r w:rsidRPr="00282E03">
        <w:rPr>
          <w:rFonts w:ascii="Times New Roman" w:hAnsi="Times New Roman" w:cs="Times New Roman"/>
          <w:i/>
          <w:color w:val="000000" w:themeColor="text1"/>
          <w:sz w:val="24"/>
          <w:szCs w:val="24"/>
        </w:rPr>
        <w:t>display, colour, lighting, assortment</w:t>
      </w:r>
      <w:r>
        <w:rPr>
          <w:rFonts w:ascii="Times New Roman" w:hAnsi="Times New Roman" w:cs="Times New Roman"/>
          <w:color w:val="000000" w:themeColor="text1"/>
          <w:sz w:val="24"/>
          <w:szCs w:val="24"/>
        </w:rPr>
        <w:t xml:space="preserve"> </w:t>
      </w:r>
      <w:r w:rsidRPr="00282E03">
        <w:rPr>
          <w:rFonts w:ascii="Times New Roman" w:hAnsi="Times New Roman" w:cs="Times New Roman"/>
          <w:color w:val="000000" w:themeColor="text1"/>
          <w:sz w:val="24"/>
          <w:szCs w:val="24"/>
        </w:rPr>
        <w:t xml:space="preserve">dan variabel </w:t>
      </w:r>
      <w:r w:rsidRPr="00282E03">
        <w:rPr>
          <w:rFonts w:ascii="Times New Roman" w:hAnsi="Times New Roman" w:cs="Times New Roman"/>
          <w:i/>
          <w:color w:val="000000" w:themeColor="text1"/>
          <w:sz w:val="24"/>
          <w:szCs w:val="24"/>
        </w:rPr>
        <w:t>store atmosfer</w:t>
      </w:r>
      <w:r>
        <w:rPr>
          <w:rFonts w:ascii="Times New Roman" w:hAnsi="Times New Roman" w:cs="Times New Roman"/>
          <w:color w:val="000000" w:themeColor="text1"/>
          <w:sz w:val="24"/>
          <w:szCs w:val="24"/>
        </w:rPr>
        <w:t xml:space="preserve"> </w:t>
      </w:r>
      <w:r w:rsidRPr="00282E03">
        <w:rPr>
          <w:rFonts w:ascii="Times New Roman" w:hAnsi="Times New Roman" w:cs="Times New Roman"/>
          <w:color w:val="000000" w:themeColor="text1"/>
          <w:sz w:val="24"/>
          <w:szCs w:val="24"/>
        </w:rPr>
        <w:t xml:space="preserve">dengan indikator </w:t>
      </w:r>
      <w:r>
        <w:rPr>
          <w:rFonts w:ascii="Times New Roman" w:hAnsi="Times New Roman" w:cs="Times New Roman"/>
          <w:color w:val="000000" w:themeColor="text1"/>
          <w:sz w:val="24"/>
          <w:szCs w:val="24"/>
        </w:rPr>
        <w:t>Komunikasi visual, pencahayaan toko, warna toko, musik</w:t>
      </w:r>
      <w:r w:rsidRPr="00282E03">
        <w:rPr>
          <w:rFonts w:ascii="Times New Roman" w:hAnsi="Times New Roman" w:cs="Times New Roman"/>
          <w:color w:val="000000" w:themeColor="text1"/>
          <w:sz w:val="24"/>
          <w:szCs w:val="24"/>
        </w:rPr>
        <w:t xml:space="preserve">, serta variabel </w:t>
      </w:r>
      <w:r w:rsidRPr="00282E03">
        <w:rPr>
          <w:rFonts w:ascii="Times New Roman" w:hAnsi="Times New Roman" w:cs="Times New Roman"/>
          <w:i/>
          <w:color w:val="000000" w:themeColor="text1"/>
          <w:sz w:val="24"/>
          <w:szCs w:val="24"/>
        </w:rPr>
        <w:t>Impulse buying</w:t>
      </w:r>
      <w:r w:rsidRPr="00282E03">
        <w:rPr>
          <w:rFonts w:ascii="Times New Roman" w:hAnsi="Times New Roman" w:cs="Times New Roman"/>
          <w:color w:val="000000" w:themeColor="text1"/>
          <w:sz w:val="24"/>
          <w:szCs w:val="24"/>
        </w:rPr>
        <w:t xml:space="preserve"> dengan indikator </w:t>
      </w:r>
      <w:r>
        <w:rPr>
          <w:rFonts w:ascii="Times New Roman" w:hAnsi="Times New Roman" w:cs="Times New Roman"/>
          <w:i/>
          <w:color w:val="000000" w:themeColor="text1"/>
          <w:sz w:val="24"/>
          <w:szCs w:val="24"/>
        </w:rPr>
        <w:t>planned impulse buying, Reminded Impulse buying, Suggestion Impulse Buying, Pure Impulse Buying</w:t>
      </w:r>
      <w:r w:rsidRPr="00282E03">
        <w:rPr>
          <w:rFonts w:ascii="Times New Roman" w:hAnsi="Times New Roman" w:cs="Times New Roman"/>
          <w:color w:val="000000" w:themeColor="text1"/>
          <w:sz w:val="24"/>
          <w:szCs w:val="24"/>
        </w:rPr>
        <w:t>. Semua item tersebut menggunakan skala Likert 5 poin dimana nilai 1 dikategorikan ukuran penilaian sangat tidak setuju (STS)</w:t>
      </w:r>
      <w:r>
        <w:rPr>
          <w:rFonts w:ascii="Times New Roman" w:hAnsi="Times New Roman" w:cs="Times New Roman"/>
          <w:color w:val="000000" w:themeColor="text1"/>
          <w:sz w:val="24"/>
          <w:szCs w:val="24"/>
        </w:rPr>
        <w:t xml:space="preserve"> </w:t>
      </w:r>
      <w:r w:rsidRPr="00282E03">
        <w:rPr>
          <w:rFonts w:ascii="Times New Roman" w:hAnsi="Times New Roman" w:cs="Times New Roman"/>
          <w:color w:val="000000" w:themeColor="text1"/>
          <w:sz w:val="24"/>
          <w:szCs w:val="24"/>
        </w:rPr>
        <w:t xml:space="preserve">dan nilai 5 </w:t>
      </w:r>
      <w:r>
        <w:rPr>
          <w:rFonts w:ascii="Times New Roman" w:hAnsi="Times New Roman" w:cs="Times New Roman"/>
          <w:color w:val="000000" w:themeColor="text1"/>
          <w:sz w:val="24"/>
          <w:szCs w:val="24"/>
        </w:rPr>
        <w:t xml:space="preserve">sangat </w:t>
      </w:r>
      <w:r w:rsidRPr="00282E03">
        <w:rPr>
          <w:rFonts w:ascii="Times New Roman" w:hAnsi="Times New Roman" w:cs="Times New Roman"/>
          <w:color w:val="000000" w:themeColor="text1"/>
          <w:sz w:val="24"/>
          <w:szCs w:val="24"/>
        </w:rPr>
        <w:t>setuju (SS).</w:t>
      </w:r>
    </w:p>
    <w:p w14:paraId="32C6A188" w14:textId="63C0C902" w:rsidR="00186B38" w:rsidRDefault="00186B38" w:rsidP="006B1C93">
      <w:pPr>
        <w:pStyle w:val="ListParagraph"/>
        <w:numPr>
          <w:ilvl w:val="0"/>
          <w:numId w:val="1"/>
        </w:numPr>
        <w:spacing w:after="0" w:line="360" w:lineRule="auto"/>
        <w:jc w:val="both"/>
        <w:rPr>
          <w:rFonts w:ascii="Times New Roman" w:hAnsi="Times New Roman" w:cs="Times New Roman"/>
          <w:b/>
          <w:sz w:val="24"/>
          <w:szCs w:val="24"/>
        </w:rPr>
      </w:pPr>
      <w:r w:rsidRPr="004508FD">
        <w:rPr>
          <w:rFonts w:ascii="Times New Roman" w:hAnsi="Times New Roman" w:cs="Times New Roman"/>
          <w:b/>
          <w:sz w:val="24"/>
          <w:szCs w:val="24"/>
        </w:rPr>
        <w:t>HASIL DAN PEMBAHASAN</w:t>
      </w:r>
    </w:p>
    <w:p w14:paraId="7F7AA58D" w14:textId="0E72868B" w:rsidR="00282E03" w:rsidRDefault="003F31FF" w:rsidP="006B1C93">
      <w:pPr>
        <w:pStyle w:val="ListParagraph"/>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Uji Validitas</w:t>
      </w:r>
    </w:p>
    <w:tbl>
      <w:tblPr>
        <w:tblStyle w:val="PlainTable4"/>
        <w:tblW w:w="7000" w:type="dxa"/>
        <w:jc w:val="center"/>
        <w:tblLook w:val="04A0" w:firstRow="1" w:lastRow="0" w:firstColumn="1" w:lastColumn="0" w:noHBand="0" w:noVBand="1"/>
      </w:tblPr>
      <w:tblGrid>
        <w:gridCol w:w="719"/>
        <w:gridCol w:w="1798"/>
        <w:gridCol w:w="1134"/>
        <w:gridCol w:w="1035"/>
        <w:gridCol w:w="2314"/>
      </w:tblGrid>
      <w:tr w:rsidR="003F31FF" w:rsidRPr="00004B59" w14:paraId="76D1AB4D" w14:textId="77777777" w:rsidTr="0039573A">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504057BF"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 xml:space="preserve">NO </w:t>
            </w:r>
          </w:p>
        </w:tc>
        <w:tc>
          <w:tcPr>
            <w:tcW w:w="1798" w:type="dxa"/>
            <w:hideMark/>
          </w:tcPr>
          <w:p w14:paraId="4F7328C1" w14:textId="77777777" w:rsidR="003F31FF" w:rsidRPr="00004B59" w:rsidRDefault="003F31FF" w:rsidP="006B1C93">
            <w:pPr>
              <w:pStyle w:val="ListParagraph"/>
              <w:tabs>
                <w:tab w:val="left" w:pos="426"/>
              </w:tabs>
              <w:spacing w:line="360" w:lineRule="auto"/>
              <w:ind w:lef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xml:space="preserve">Variabel </w:t>
            </w:r>
          </w:p>
        </w:tc>
        <w:tc>
          <w:tcPr>
            <w:tcW w:w="1134" w:type="dxa"/>
            <w:hideMark/>
          </w:tcPr>
          <w:p w14:paraId="0FEF634F" w14:textId="77777777" w:rsidR="003F31FF" w:rsidRPr="00004B59" w:rsidRDefault="003F31FF" w:rsidP="006B1C93">
            <w:pPr>
              <w:pStyle w:val="ListParagraph"/>
              <w:tabs>
                <w:tab w:val="left" w:pos="426"/>
              </w:tabs>
              <w:spacing w:line="360" w:lineRule="auto"/>
              <w:ind w:lef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R Hitung</w:t>
            </w:r>
          </w:p>
        </w:tc>
        <w:tc>
          <w:tcPr>
            <w:tcW w:w="1035" w:type="dxa"/>
            <w:hideMark/>
          </w:tcPr>
          <w:p w14:paraId="6DC19674" w14:textId="77777777" w:rsidR="003F31FF" w:rsidRPr="00004B59" w:rsidRDefault="003F31FF" w:rsidP="006B1C93">
            <w:pPr>
              <w:pStyle w:val="ListParagraph"/>
              <w:tabs>
                <w:tab w:val="left" w:pos="426"/>
              </w:tabs>
              <w:spacing w:line="360" w:lineRule="auto"/>
              <w:ind w:lef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xml:space="preserve">R Kritis </w:t>
            </w:r>
          </w:p>
        </w:tc>
        <w:tc>
          <w:tcPr>
            <w:tcW w:w="2314" w:type="dxa"/>
            <w:hideMark/>
          </w:tcPr>
          <w:p w14:paraId="36B5C84B" w14:textId="77777777" w:rsidR="003F31FF" w:rsidRPr="00004B59" w:rsidRDefault="003F31FF" w:rsidP="006B1C93">
            <w:pPr>
              <w:pStyle w:val="ListParagraph"/>
              <w:tabs>
                <w:tab w:val="left" w:pos="426"/>
              </w:tabs>
              <w:spacing w:line="360" w:lineRule="auto"/>
              <w:ind w:lef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xml:space="preserve">Keterangan </w:t>
            </w:r>
          </w:p>
        </w:tc>
      </w:tr>
      <w:tr w:rsidR="003F31FF" w:rsidRPr="00004B59" w14:paraId="23E28ED6"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64A5A2CE"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w:t>
            </w:r>
          </w:p>
        </w:tc>
        <w:tc>
          <w:tcPr>
            <w:tcW w:w="1798" w:type="dxa"/>
            <w:vMerge w:val="restart"/>
            <w:hideMark/>
          </w:tcPr>
          <w:p w14:paraId="4163A02A"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Visual Merchandising (X1)</w:t>
            </w:r>
          </w:p>
          <w:p w14:paraId="2604313E"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09E1E407"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39F5A57A"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lastRenderedPageBreak/>
              <w:t> </w:t>
            </w:r>
          </w:p>
          <w:p w14:paraId="1FDA175C"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tc>
        <w:tc>
          <w:tcPr>
            <w:tcW w:w="1134" w:type="dxa"/>
            <w:hideMark/>
          </w:tcPr>
          <w:p w14:paraId="0CBED65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lastRenderedPageBreak/>
              <w:t>0,640</w:t>
            </w:r>
          </w:p>
        </w:tc>
        <w:tc>
          <w:tcPr>
            <w:tcW w:w="1035" w:type="dxa"/>
            <w:hideMark/>
          </w:tcPr>
          <w:p w14:paraId="103106F2"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43E42EC2"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2FD88A26"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458E70B9"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w:t>
            </w:r>
          </w:p>
        </w:tc>
        <w:tc>
          <w:tcPr>
            <w:tcW w:w="0" w:type="auto"/>
            <w:vMerge/>
            <w:hideMark/>
          </w:tcPr>
          <w:p w14:paraId="04873FE7"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53AB3A76"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0,860</w:t>
            </w:r>
          </w:p>
        </w:tc>
        <w:tc>
          <w:tcPr>
            <w:tcW w:w="1035" w:type="dxa"/>
            <w:hideMark/>
          </w:tcPr>
          <w:p w14:paraId="6AEEADE3"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6191C251"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079F14D0"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21389CC9"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3</w:t>
            </w:r>
          </w:p>
        </w:tc>
        <w:tc>
          <w:tcPr>
            <w:tcW w:w="0" w:type="auto"/>
            <w:vMerge/>
            <w:hideMark/>
          </w:tcPr>
          <w:p w14:paraId="13E3A1B7"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1EBFA307"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0,310</w:t>
            </w:r>
          </w:p>
        </w:tc>
        <w:tc>
          <w:tcPr>
            <w:tcW w:w="1035" w:type="dxa"/>
            <w:hideMark/>
          </w:tcPr>
          <w:p w14:paraId="38DE0A33"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393A2B62"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55FE7317"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7CEE2A9A"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4</w:t>
            </w:r>
          </w:p>
        </w:tc>
        <w:tc>
          <w:tcPr>
            <w:tcW w:w="0" w:type="auto"/>
            <w:vMerge/>
            <w:hideMark/>
          </w:tcPr>
          <w:p w14:paraId="57E55B3E"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14EA38C3"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0,324</w:t>
            </w:r>
          </w:p>
        </w:tc>
        <w:tc>
          <w:tcPr>
            <w:tcW w:w="1035" w:type="dxa"/>
            <w:hideMark/>
          </w:tcPr>
          <w:p w14:paraId="78903F24"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50D35205"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73A0C356"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1D921B10"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5</w:t>
            </w:r>
          </w:p>
        </w:tc>
        <w:tc>
          <w:tcPr>
            <w:tcW w:w="0" w:type="auto"/>
            <w:vMerge/>
            <w:hideMark/>
          </w:tcPr>
          <w:p w14:paraId="09250943"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6CE0F7A6"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0,711</w:t>
            </w:r>
          </w:p>
        </w:tc>
        <w:tc>
          <w:tcPr>
            <w:tcW w:w="1035" w:type="dxa"/>
            <w:hideMark/>
          </w:tcPr>
          <w:p w14:paraId="0D8990DF"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71876E56"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2C729E63"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7972C23C"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lastRenderedPageBreak/>
              <w:t>6</w:t>
            </w:r>
          </w:p>
        </w:tc>
        <w:tc>
          <w:tcPr>
            <w:tcW w:w="0" w:type="auto"/>
            <w:vMerge/>
            <w:hideMark/>
          </w:tcPr>
          <w:p w14:paraId="42926BB6"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063AFEF6"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0,710</w:t>
            </w:r>
          </w:p>
        </w:tc>
        <w:tc>
          <w:tcPr>
            <w:tcW w:w="1035" w:type="dxa"/>
            <w:hideMark/>
          </w:tcPr>
          <w:p w14:paraId="2053CEAE"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4A2C9C3D"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67DBB431"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443307B8"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7</w:t>
            </w:r>
          </w:p>
        </w:tc>
        <w:tc>
          <w:tcPr>
            <w:tcW w:w="0" w:type="auto"/>
            <w:vMerge/>
            <w:hideMark/>
          </w:tcPr>
          <w:p w14:paraId="74BBE9D1"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6805FE2B"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0,900</w:t>
            </w:r>
          </w:p>
        </w:tc>
        <w:tc>
          <w:tcPr>
            <w:tcW w:w="1035" w:type="dxa"/>
            <w:hideMark/>
          </w:tcPr>
          <w:p w14:paraId="48F4B29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6E73B460"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6971EDE2"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729CBC9A"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8</w:t>
            </w:r>
          </w:p>
        </w:tc>
        <w:tc>
          <w:tcPr>
            <w:tcW w:w="0" w:type="auto"/>
            <w:vMerge/>
            <w:hideMark/>
          </w:tcPr>
          <w:p w14:paraId="01FC4301"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45A335EF"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0,364</w:t>
            </w:r>
          </w:p>
        </w:tc>
        <w:tc>
          <w:tcPr>
            <w:tcW w:w="1035" w:type="dxa"/>
            <w:hideMark/>
          </w:tcPr>
          <w:p w14:paraId="2158F0FD"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6C21D840"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7FDEC848"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52BFE0D3"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9</w:t>
            </w:r>
          </w:p>
        </w:tc>
        <w:tc>
          <w:tcPr>
            <w:tcW w:w="0" w:type="auto"/>
            <w:vMerge/>
            <w:hideMark/>
          </w:tcPr>
          <w:p w14:paraId="2620E3CF"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56D037EA"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0,487</w:t>
            </w:r>
          </w:p>
        </w:tc>
        <w:tc>
          <w:tcPr>
            <w:tcW w:w="1035" w:type="dxa"/>
            <w:hideMark/>
          </w:tcPr>
          <w:p w14:paraId="0CFE034C"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07D134AF"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705607F6"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20B66087"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10</w:t>
            </w:r>
          </w:p>
        </w:tc>
        <w:tc>
          <w:tcPr>
            <w:tcW w:w="0" w:type="auto"/>
            <w:vMerge/>
            <w:hideMark/>
          </w:tcPr>
          <w:p w14:paraId="0FA1E3F4"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50B2B100"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0,710</w:t>
            </w:r>
          </w:p>
        </w:tc>
        <w:tc>
          <w:tcPr>
            <w:tcW w:w="1035" w:type="dxa"/>
            <w:hideMark/>
          </w:tcPr>
          <w:p w14:paraId="723D3107"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308EC631"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5DC9F431"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2F7C511E"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11</w:t>
            </w:r>
          </w:p>
        </w:tc>
        <w:tc>
          <w:tcPr>
            <w:tcW w:w="0" w:type="auto"/>
            <w:vMerge/>
            <w:hideMark/>
          </w:tcPr>
          <w:p w14:paraId="4F40C357"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0292B979"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0,487</w:t>
            </w:r>
          </w:p>
        </w:tc>
        <w:tc>
          <w:tcPr>
            <w:tcW w:w="1035" w:type="dxa"/>
            <w:hideMark/>
          </w:tcPr>
          <w:p w14:paraId="51E21AC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6A29B9CE"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10961BA8"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27A9EC45"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12</w:t>
            </w:r>
          </w:p>
        </w:tc>
        <w:tc>
          <w:tcPr>
            <w:tcW w:w="0" w:type="auto"/>
            <w:vMerge/>
            <w:hideMark/>
          </w:tcPr>
          <w:p w14:paraId="3CD9DF32"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0D5449A0"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0,346</w:t>
            </w:r>
          </w:p>
        </w:tc>
        <w:tc>
          <w:tcPr>
            <w:tcW w:w="1035" w:type="dxa"/>
            <w:hideMark/>
          </w:tcPr>
          <w:p w14:paraId="75992509"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0F2EC707"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5D8A55E0"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69AFB3C7"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13</w:t>
            </w:r>
          </w:p>
        </w:tc>
        <w:tc>
          <w:tcPr>
            <w:tcW w:w="1798" w:type="dxa"/>
            <w:vMerge w:val="restart"/>
            <w:hideMark/>
          </w:tcPr>
          <w:p w14:paraId="1490B888"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Store Atmosfer (X2)</w:t>
            </w:r>
          </w:p>
          <w:p w14:paraId="0F03E7B7"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23DD14B3"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736FD9DC"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2505CE06"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6ABD94D1"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tc>
        <w:tc>
          <w:tcPr>
            <w:tcW w:w="1134" w:type="dxa"/>
            <w:hideMark/>
          </w:tcPr>
          <w:p w14:paraId="06031190"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0,640</w:t>
            </w:r>
          </w:p>
        </w:tc>
        <w:tc>
          <w:tcPr>
            <w:tcW w:w="1035" w:type="dxa"/>
            <w:hideMark/>
          </w:tcPr>
          <w:p w14:paraId="3EC5698D"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366F0E7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4C8F01CA"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1F0D5522"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14</w:t>
            </w:r>
          </w:p>
        </w:tc>
        <w:tc>
          <w:tcPr>
            <w:tcW w:w="0" w:type="auto"/>
            <w:vMerge/>
            <w:hideMark/>
          </w:tcPr>
          <w:p w14:paraId="5D87BC43"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3B4E380C"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0,860</w:t>
            </w:r>
          </w:p>
        </w:tc>
        <w:tc>
          <w:tcPr>
            <w:tcW w:w="1035" w:type="dxa"/>
            <w:hideMark/>
          </w:tcPr>
          <w:p w14:paraId="42C8F8CE"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32FDC583"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3788090E"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25447C00"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15</w:t>
            </w:r>
          </w:p>
        </w:tc>
        <w:tc>
          <w:tcPr>
            <w:tcW w:w="0" w:type="auto"/>
            <w:vMerge/>
            <w:hideMark/>
          </w:tcPr>
          <w:p w14:paraId="4F55C8C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2903ECF5"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0,310</w:t>
            </w:r>
          </w:p>
        </w:tc>
        <w:tc>
          <w:tcPr>
            <w:tcW w:w="1035" w:type="dxa"/>
            <w:hideMark/>
          </w:tcPr>
          <w:p w14:paraId="16A6401C"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02F62221"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21C6C4AA"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78D03959"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16</w:t>
            </w:r>
          </w:p>
        </w:tc>
        <w:tc>
          <w:tcPr>
            <w:tcW w:w="0" w:type="auto"/>
            <w:vMerge/>
            <w:hideMark/>
          </w:tcPr>
          <w:p w14:paraId="67350550"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7819C32C"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0,324</w:t>
            </w:r>
          </w:p>
        </w:tc>
        <w:tc>
          <w:tcPr>
            <w:tcW w:w="1035" w:type="dxa"/>
            <w:hideMark/>
          </w:tcPr>
          <w:p w14:paraId="0F616B85"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27667C99"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34298F5E"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61736162"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17</w:t>
            </w:r>
          </w:p>
        </w:tc>
        <w:tc>
          <w:tcPr>
            <w:tcW w:w="0" w:type="auto"/>
            <w:vMerge/>
            <w:hideMark/>
          </w:tcPr>
          <w:p w14:paraId="226BCC36"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1C8604C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0,771</w:t>
            </w:r>
          </w:p>
        </w:tc>
        <w:tc>
          <w:tcPr>
            <w:tcW w:w="1035" w:type="dxa"/>
            <w:hideMark/>
          </w:tcPr>
          <w:p w14:paraId="5C71A22D"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0E67836C"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2CBEB7A9"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396DC76A"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18</w:t>
            </w:r>
          </w:p>
        </w:tc>
        <w:tc>
          <w:tcPr>
            <w:tcW w:w="0" w:type="auto"/>
            <w:vMerge/>
            <w:hideMark/>
          </w:tcPr>
          <w:p w14:paraId="4388052D"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543B56C1"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0,900</w:t>
            </w:r>
          </w:p>
        </w:tc>
        <w:tc>
          <w:tcPr>
            <w:tcW w:w="1035" w:type="dxa"/>
            <w:hideMark/>
          </w:tcPr>
          <w:p w14:paraId="037C07ED"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4848D275"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396EB42A"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2B988A1D"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19</w:t>
            </w:r>
          </w:p>
        </w:tc>
        <w:tc>
          <w:tcPr>
            <w:tcW w:w="0" w:type="auto"/>
            <w:vMerge/>
            <w:hideMark/>
          </w:tcPr>
          <w:p w14:paraId="15F74B76"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4B16A7F0"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0,487</w:t>
            </w:r>
          </w:p>
        </w:tc>
        <w:tc>
          <w:tcPr>
            <w:tcW w:w="1035" w:type="dxa"/>
            <w:hideMark/>
          </w:tcPr>
          <w:p w14:paraId="3F357343"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0093995A"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1A6E5DF1"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67027803"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20</w:t>
            </w:r>
          </w:p>
        </w:tc>
        <w:tc>
          <w:tcPr>
            <w:tcW w:w="0" w:type="auto"/>
            <w:vMerge/>
            <w:hideMark/>
          </w:tcPr>
          <w:p w14:paraId="64C2FEB4"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27B223A6"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0,710</w:t>
            </w:r>
          </w:p>
        </w:tc>
        <w:tc>
          <w:tcPr>
            <w:tcW w:w="1035" w:type="dxa"/>
            <w:hideMark/>
          </w:tcPr>
          <w:p w14:paraId="780E4C20"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578B6A00"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682945BD"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17169529"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21</w:t>
            </w:r>
          </w:p>
        </w:tc>
        <w:tc>
          <w:tcPr>
            <w:tcW w:w="1798" w:type="dxa"/>
            <w:vMerge w:val="restart"/>
            <w:hideMark/>
          </w:tcPr>
          <w:p w14:paraId="5864F89F"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Impulse Buying</w:t>
            </w:r>
          </w:p>
          <w:p w14:paraId="34A2C47A" w14:textId="77777777" w:rsidR="003F31FF" w:rsidRPr="00004B59" w:rsidRDefault="003F31FF" w:rsidP="006B1C93">
            <w:pPr>
              <w:pStyle w:val="ListParagraph"/>
              <w:tabs>
                <w:tab w:val="left" w:pos="426"/>
              </w:tabs>
              <w:spacing w:line="360" w:lineRule="auto"/>
              <w:ind w:left="1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(Y)</w:t>
            </w:r>
          </w:p>
          <w:p w14:paraId="6358588E"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4F4A306D"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6C30B490"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238BF8E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w:t>
            </w:r>
          </w:p>
          <w:p w14:paraId="4BD810FA"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 xml:space="preserve"> </w:t>
            </w:r>
          </w:p>
        </w:tc>
        <w:tc>
          <w:tcPr>
            <w:tcW w:w="1134" w:type="dxa"/>
            <w:hideMark/>
          </w:tcPr>
          <w:p w14:paraId="3B1031F8"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0,866</w:t>
            </w:r>
          </w:p>
        </w:tc>
        <w:tc>
          <w:tcPr>
            <w:tcW w:w="1035" w:type="dxa"/>
            <w:hideMark/>
          </w:tcPr>
          <w:p w14:paraId="7759C730"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4A3B834F"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7ABB2103"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12654DE9"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22</w:t>
            </w:r>
          </w:p>
        </w:tc>
        <w:tc>
          <w:tcPr>
            <w:tcW w:w="0" w:type="auto"/>
            <w:vMerge/>
            <w:hideMark/>
          </w:tcPr>
          <w:p w14:paraId="536AACD9"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3E75EC6E"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0,760</w:t>
            </w:r>
          </w:p>
        </w:tc>
        <w:tc>
          <w:tcPr>
            <w:tcW w:w="1035" w:type="dxa"/>
            <w:hideMark/>
          </w:tcPr>
          <w:p w14:paraId="4CFC0B81"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7C524201"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5EB3F1CF"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77EE6BA5"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23</w:t>
            </w:r>
          </w:p>
        </w:tc>
        <w:tc>
          <w:tcPr>
            <w:tcW w:w="0" w:type="auto"/>
            <w:vMerge/>
            <w:hideMark/>
          </w:tcPr>
          <w:p w14:paraId="10A48704"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12DC517D"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0,399</w:t>
            </w:r>
          </w:p>
        </w:tc>
        <w:tc>
          <w:tcPr>
            <w:tcW w:w="1035" w:type="dxa"/>
            <w:hideMark/>
          </w:tcPr>
          <w:p w14:paraId="292EE242"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06AABA26"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63CDE300"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38508045"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24</w:t>
            </w:r>
          </w:p>
        </w:tc>
        <w:tc>
          <w:tcPr>
            <w:tcW w:w="0" w:type="auto"/>
            <w:vMerge/>
            <w:hideMark/>
          </w:tcPr>
          <w:p w14:paraId="0355AA64"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08767135"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0,315</w:t>
            </w:r>
          </w:p>
        </w:tc>
        <w:tc>
          <w:tcPr>
            <w:tcW w:w="1035" w:type="dxa"/>
            <w:hideMark/>
          </w:tcPr>
          <w:p w14:paraId="42E1BE8B"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6957AE7D"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279A72DE"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6C8A5EEC"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25</w:t>
            </w:r>
          </w:p>
        </w:tc>
        <w:tc>
          <w:tcPr>
            <w:tcW w:w="0" w:type="auto"/>
            <w:vMerge/>
            <w:hideMark/>
          </w:tcPr>
          <w:p w14:paraId="13688178"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2B3B8447"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0,340</w:t>
            </w:r>
          </w:p>
        </w:tc>
        <w:tc>
          <w:tcPr>
            <w:tcW w:w="1035" w:type="dxa"/>
            <w:hideMark/>
          </w:tcPr>
          <w:p w14:paraId="254E6DAA"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4CD1CC61"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1D366252"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6B356904"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26</w:t>
            </w:r>
          </w:p>
        </w:tc>
        <w:tc>
          <w:tcPr>
            <w:tcW w:w="0" w:type="auto"/>
            <w:vMerge/>
            <w:hideMark/>
          </w:tcPr>
          <w:p w14:paraId="7B0AAB65"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635E4616"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0,301</w:t>
            </w:r>
          </w:p>
        </w:tc>
        <w:tc>
          <w:tcPr>
            <w:tcW w:w="1035" w:type="dxa"/>
            <w:hideMark/>
          </w:tcPr>
          <w:p w14:paraId="32B3B8B2"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33C1646C"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584D19E9" w14:textId="77777777" w:rsidTr="0039573A">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4A66AA85"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27</w:t>
            </w:r>
          </w:p>
        </w:tc>
        <w:tc>
          <w:tcPr>
            <w:tcW w:w="0" w:type="auto"/>
            <w:vMerge/>
            <w:hideMark/>
          </w:tcPr>
          <w:p w14:paraId="5FA89C23"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627AD32A"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0,710</w:t>
            </w:r>
          </w:p>
        </w:tc>
        <w:tc>
          <w:tcPr>
            <w:tcW w:w="1035" w:type="dxa"/>
            <w:hideMark/>
          </w:tcPr>
          <w:p w14:paraId="1D03D40B"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36EA5F0C" w14:textId="77777777" w:rsidR="003F31FF" w:rsidRPr="00004B59" w:rsidRDefault="003F31FF" w:rsidP="006B1C93">
            <w:pPr>
              <w:pStyle w:val="ListParagraph"/>
              <w:tabs>
                <w:tab w:val="left" w:pos="426"/>
              </w:tabs>
              <w:spacing w:line="360" w:lineRule="auto"/>
              <w:ind w:left="14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r w:rsidR="003F31FF" w:rsidRPr="00004B59" w14:paraId="73CB5EB7" w14:textId="77777777" w:rsidTr="0039573A">
        <w:trPr>
          <w:trHeight w:val="277"/>
          <w:jc w:val="center"/>
        </w:trPr>
        <w:tc>
          <w:tcPr>
            <w:cnfStyle w:val="001000000000" w:firstRow="0" w:lastRow="0" w:firstColumn="1" w:lastColumn="0" w:oddVBand="0" w:evenVBand="0" w:oddHBand="0" w:evenHBand="0" w:firstRowFirstColumn="0" w:firstRowLastColumn="0" w:lastRowFirstColumn="0" w:lastRowLastColumn="0"/>
            <w:tcW w:w="719" w:type="dxa"/>
            <w:hideMark/>
          </w:tcPr>
          <w:p w14:paraId="20E7F595" w14:textId="77777777" w:rsidR="003F31FF" w:rsidRPr="00004B59" w:rsidRDefault="003F31FF" w:rsidP="006B1C93">
            <w:pPr>
              <w:pStyle w:val="ListParagraph"/>
              <w:tabs>
                <w:tab w:val="left" w:pos="426"/>
              </w:tabs>
              <w:spacing w:line="360" w:lineRule="auto"/>
              <w:ind w:left="142"/>
              <w:jc w:val="center"/>
              <w:rPr>
                <w:rFonts w:ascii="Times New Roman" w:hAnsi="Times New Roman" w:cs="Times New Roman"/>
                <w:sz w:val="24"/>
                <w:szCs w:val="24"/>
                <w:lang w:val="en-ID"/>
              </w:rPr>
            </w:pPr>
            <w:r w:rsidRPr="00004B59">
              <w:rPr>
                <w:rFonts w:ascii="Times New Roman" w:hAnsi="Times New Roman" w:cs="Times New Roman"/>
                <w:sz w:val="24"/>
                <w:szCs w:val="24"/>
                <w:lang w:val="en-ID"/>
              </w:rPr>
              <w:t>28</w:t>
            </w:r>
          </w:p>
        </w:tc>
        <w:tc>
          <w:tcPr>
            <w:tcW w:w="0" w:type="auto"/>
            <w:vMerge/>
            <w:hideMark/>
          </w:tcPr>
          <w:p w14:paraId="7DC52B38"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p>
        </w:tc>
        <w:tc>
          <w:tcPr>
            <w:tcW w:w="1134" w:type="dxa"/>
            <w:hideMark/>
          </w:tcPr>
          <w:p w14:paraId="1017F83C"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0,710</w:t>
            </w:r>
          </w:p>
        </w:tc>
        <w:tc>
          <w:tcPr>
            <w:tcW w:w="1035" w:type="dxa"/>
            <w:hideMark/>
          </w:tcPr>
          <w:p w14:paraId="029AD710"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0,3</w:t>
            </w:r>
          </w:p>
        </w:tc>
        <w:tc>
          <w:tcPr>
            <w:tcW w:w="2314" w:type="dxa"/>
            <w:hideMark/>
          </w:tcPr>
          <w:p w14:paraId="09393C4F" w14:textId="77777777" w:rsidR="003F31FF" w:rsidRPr="00004B59" w:rsidRDefault="003F31FF" w:rsidP="006B1C93">
            <w:pPr>
              <w:pStyle w:val="ListParagraph"/>
              <w:tabs>
                <w:tab w:val="left" w:pos="426"/>
              </w:tabs>
              <w:spacing w:line="360" w:lineRule="auto"/>
              <w:ind w:lef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rPr>
            </w:pPr>
            <w:r w:rsidRPr="00004B59">
              <w:rPr>
                <w:rFonts w:ascii="Times New Roman" w:hAnsi="Times New Roman" w:cs="Times New Roman"/>
                <w:sz w:val="24"/>
                <w:szCs w:val="24"/>
                <w:lang w:val="en-ID"/>
              </w:rPr>
              <w:t>Valid</w:t>
            </w:r>
          </w:p>
        </w:tc>
      </w:tr>
    </w:tbl>
    <w:p w14:paraId="5AA03C90" w14:textId="13576DE4" w:rsidR="003F31FF" w:rsidRDefault="0039573A" w:rsidP="006B1C93">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Tabel </w:t>
      </w:r>
      <w:r w:rsidRPr="00474004">
        <w:rPr>
          <w:rFonts w:ascii="Times New Roman" w:hAnsi="Times New Roman" w:cs="Times New Roman"/>
          <w:sz w:val="24"/>
          <w:szCs w:val="24"/>
        </w:rPr>
        <w:t>tersebut</w:t>
      </w:r>
      <w:r w:rsidRPr="00B14EC4">
        <w:rPr>
          <w:rFonts w:ascii="Times New Roman" w:hAnsi="Times New Roman" w:cs="Times New Roman"/>
          <w:sz w:val="24"/>
          <w:szCs w:val="24"/>
        </w:rPr>
        <w:t xml:space="preserve"> menunjukan bahwa korelasi masing-masing indikator terhadap total skor dari setiap variable menunjukkan hasil yang signifikan, dan menunjukkan bahwa r hitung &gt;0,30 sehingga dapat disimpulkan bahwa semua item pernyataan dinyatakan valid.</w:t>
      </w:r>
    </w:p>
    <w:p w14:paraId="1C1F8638" w14:textId="5C85138E" w:rsidR="0039573A" w:rsidRDefault="0039573A" w:rsidP="006B1C93">
      <w:pPr>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Uji Reliabilitas</w:t>
      </w:r>
    </w:p>
    <w:tbl>
      <w:tblPr>
        <w:tblStyle w:val="PlainTable4"/>
        <w:tblW w:w="6590" w:type="dxa"/>
        <w:jc w:val="center"/>
        <w:tblLook w:val="04A0" w:firstRow="1" w:lastRow="0" w:firstColumn="1" w:lastColumn="0" w:noHBand="0" w:noVBand="1"/>
      </w:tblPr>
      <w:tblGrid>
        <w:gridCol w:w="2200"/>
        <w:gridCol w:w="2405"/>
        <w:gridCol w:w="1985"/>
      </w:tblGrid>
      <w:tr w:rsidR="0039573A" w:rsidRPr="0039573A" w14:paraId="2D0CA459" w14:textId="77777777" w:rsidTr="0039573A">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26300F1B" w14:textId="77777777" w:rsidR="0039573A" w:rsidRPr="0039573A" w:rsidRDefault="0039573A" w:rsidP="006B1C93">
            <w:pPr>
              <w:spacing w:line="360" w:lineRule="auto"/>
              <w:rPr>
                <w:rFonts w:ascii="Times New Roman" w:eastAsia="Times New Roman" w:hAnsi="Times New Roman" w:cs="Times New Roman"/>
                <w:b w:val="0"/>
                <w:bCs w:val="0"/>
                <w:color w:val="000000"/>
                <w:sz w:val="24"/>
                <w:szCs w:val="24"/>
                <w:lang w:eastAsia="en-ID"/>
              </w:rPr>
            </w:pPr>
            <w:r w:rsidRPr="0039573A">
              <w:rPr>
                <w:rFonts w:ascii="Times New Roman" w:eastAsia="Times New Roman" w:hAnsi="Times New Roman" w:cs="Times New Roman"/>
                <w:b w:val="0"/>
                <w:color w:val="000000"/>
                <w:sz w:val="24"/>
                <w:szCs w:val="24"/>
                <w:lang w:eastAsia="en-ID"/>
              </w:rPr>
              <w:t>Variabel</w:t>
            </w:r>
          </w:p>
          <w:p w14:paraId="1CC04DB6" w14:textId="77777777" w:rsidR="0039573A" w:rsidRPr="0039573A" w:rsidRDefault="0039573A" w:rsidP="006B1C93">
            <w:pPr>
              <w:spacing w:line="360" w:lineRule="auto"/>
              <w:rPr>
                <w:rFonts w:ascii="Times New Roman" w:eastAsia="Times New Roman" w:hAnsi="Times New Roman" w:cs="Times New Roman"/>
                <w:b w:val="0"/>
                <w:bCs w:val="0"/>
                <w:color w:val="000000"/>
                <w:sz w:val="24"/>
                <w:szCs w:val="24"/>
                <w:lang w:val="en-ID" w:eastAsia="en-ID"/>
              </w:rPr>
            </w:pPr>
          </w:p>
        </w:tc>
        <w:tc>
          <w:tcPr>
            <w:tcW w:w="2405" w:type="dxa"/>
            <w:noWrap/>
            <w:hideMark/>
          </w:tcPr>
          <w:p w14:paraId="1871FCDC" w14:textId="77777777" w:rsidR="0039573A" w:rsidRPr="0039573A" w:rsidRDefault="0039573A" w:rsidP="006B1C9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val="en-ID" w:eastAsia="en-ID"/>
              </w:rPr>
            </w:pPr>
            <w:r w:rsidRPr="0039573A">
              <w:rPr>
                <w:rFonts w:ascii="Times New Roman" w:eastAsia="Times New Roman" w:hAnsi="Times New Roman" w:cs="Times New Roman"/>
                <w:b w:val="0"/>
                <w:color w:val="000000"/>
                <w:sz w:val="24"/>
                <w:szCs w:val="24"/>
                <w:lang w:eastAsia="en-ID"/>
              </w:rPr>
              <w:t>Nilai Cronbach Alpha</w:t>
            </w:r>
          </w:p>
        </w:tc>
        <w:tc>
          <w:tcPr>
            <w:tcW w:w="1985" w:type="dxa"/>
            <w:noWrap/>
            <w:hideMark/>
          </w:tcPr>
          <w:p w14:paraId="67FE512C" w14:textId="77777777" w:rsidR="0039573A" w:rsidRPr="0039573A" w:rsidRDefault="0039573A" w:rsidP="006B1C9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eastAsia="en-ID"/>
              </w:rPr>
            </w:pPr>
            <w:r w:rsidRPr="0039573A">
              <w:rPr>
                <w:rFonts w:ascii="Times New Roman" w:eastAsia="Times New Roman" w:hAnsi="Times New Roman" w:cs="Times New Roman"/>
                <w:b w:val="0"/>
                <w:color w:val="000000"/>
                <w:sz w:val="24"/>
                <w:szCs w:val="24"/>
                <w:lang w:eastAsia="en-ID"/>
              </w:rPr>
              <w:t>Keterangan</w:t>
            </w:r>
          </w:p>
          <w:p w14:paraId="227CE93E" w14:textId="77777777" w:rsidR="0039573A" w:rsidRPr="0039573A" w:rsidRDefault="0039573A" w:rsidP="006B1C93">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val="en-ID" w:eastAsia="en-ID"/>
              </w:rPr>
            </w:pPr>
          </w:p>
        </w:tc>
      </w:tr>
      <w:tr w:rsidR="0039573A" w:rsidRPr="0039573A" w14:paraId="54898657" w14:textId="77777777" w:rsidTr="0039573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5909C658" w14:textId="77777777" w:rsidR="0039573A" w:rsidRPr="0039573A" w:rsidRDefault="0039573A" w:rsidP="006B1C93">
            <w:pPr>
              <w:spacing w:line="360" w:lineRule="auto"/>
              <w:rPr>
                <w:rFonts w:ascii="Times New Roman" w:eastAsia="Times New Roman" w:hAnsi="Times New Roman" w:cs="Times New Roman"/>
                <w:b w:val="0"/>
                <w:i/>
                <w:color w:val="000000"/>
                <w:lang w:val="en-ID" w:eastAsia="en-ID"/>
              </w:rPr>
            </w:pPr>
            <w:r w:rsidRPr="0039573A">
              <w:rPr>
                <w:rFonts w:ascii="Times New Roman" w:eastAsia="Times New Roman" w:hAnsi="Times New Roman" w:cs="Times New Roman"/>
                <w:b w:val="0"/>
                <w:i/>
                <w:color w:val="000000"/>
                <w:lang w:val="en-ID" w:eastAsia="en-ID"/>
              </w:rPr>
              <w:t xml:space="preserve">Visual Merchandising </w:t>
            </w:r>
          </w:p>
        </w:tc>
        <w:tc>
          <w:tcPr>
            <w:tcW w:w="2405" w:type="dxa"/>
            <w:noWrap/>
            <w:hideMark/>
          </w:tcPr>
          <w:p w14:paraId="670AF9E7" w14:textId="77777777" w:rsidR="0039573A" w:rsidRPr="0039573A" w:rsidRDefault="0039573A" w:rsidP="006B1C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39573A">
              <w:rPr>
                <w:rFonts w:ascii="Times New Roman" w:eastAsia="Times New Roman" w:hAnsi="Times New Roman" w:cs="Times New Roman"/>
                <w:color w:val="000000"/>
                <w:lang w:val="en-ID" w:eastAsia="en-ID"/>
              </w:rPr>
              <w:t>0,844</w:t>
            </w:r>
          </w:p>
        </w:tc>
        <w:tc>
          <w:tcPr>
            <w:tcW w:w="1985" w:type="dxa"/>
            <w:noWrap/>
            <w:hideMark/>
          </w:tcPr>
          <w:p w14:paraId="2B220E40" w14:textId="77777777" w:rsidR="0039573A" w:rsidRPr="0039573A" w:rsidRDefault="0039573A" w:rsidP="006B1C9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39573A">
              <w:rPr>
                <w:rFonts w:ascii="Times New Roman" w:eastAsia="Times New Roman" w:hAnsi="Times New Roman" w:cs="Times New Roman"/>
                <w:color w:val="000000"/>
                <w:lang w:val="en-ID" w:eastAsia="en-ID"/>
              </w:rPr>
              <w:t xml:space="preserve">Reliabel </w:t>
            </w:r>
          </w:p>
        </w:tc>
      </w:tr>
      <w:tr w:rsidR="0039573A" w:rsidRPr="0039573A" w14:paraId="4E0D6FC9" w14:textId="77777777" w:rsidTr="0039573A">
        <w:trPr>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3AF39052" w14:textId="77777777" w:rsidR="0039573A" w:rsidRPr="0039573A" w:rsidRDefault="0039573A" w:rsidP="006B1C93">
            <w:pPr>
              <w:spacing w:line="360" w:lineRule="auto"/>
              <w:rPr>
                <w:rFonts w:ascii="Times New Roman" w:eastAsia="Times New Roman" w:hAnsi="Times New Roman" w:cs="Times New Roman"/>
                <w:b w:val="0"/>
                <w:i/>
                <w:color w:val="000000"/>
                <w:lang w:val="en-ID" w:eastAsia="en-ID"/>
              </w:rPr>
            </w:pPr>
            <w:r w:rsidRPr="0039573A">
              <w:rPr>
                <w:rFonts w:ascii="Times New Roman" w:eastAsia="Times New Roman" w:hAnsi="Times New Roman" w:cs="Times New Roman"/>
                <w:b w:val="0"/>
                <w:i/>
                <w:color w:val="000000"/>
                <w:lang w:val="en-ID" w:eastAsia="en-ID"/>
              </w:rPr>
              <w:t xml:space="preserve">Store Atmosfer </w:t>
            </w:r>
          </w:p>
        </w:tc>
        <w:tc>
          <w:tcPr>
            <w:tcW w:w="2405" w:type="dxa"/>
            <w:noWrap/>
            <w:hideMark/>
          </w:tcPr>
          <w:p w14:paraId="2CF47607" w14:textId="77777777" w:rsidR="0039573A" w:rsidRPr="0039573A" w:rsidRDefault="0039573A" w:rsidP="006B1C9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39573A">
              <w:rPr>
                <w:rFonts w:ascii="Times New Roman" w:eastAsia="Times New Roman" w:hAnsi="Times New Roman" w:cs="Times New Roman"/>
                <w:color w:val="000000"/>
                <w:lang w:val="en-ID" w:eastAsia="en-ID"/>
              </w:rPr>
              <w:t>0,812</w:t>
            </w:r>
          </w:p>
        </w:tc>
        <w:tc>
          <w:tcPr>
            <w:tcW w:w="1985" w:type="dxa"/>
            <w:noWrap/>
            <w:hideMark/>
          </w:tcPr>
          <w:p w14:paraId="3960B506" w14:textId="77777777" w:rsidR="0039573A" w:rsidRPr="0039573A" w:rsidRDefault="0039573A" w:rsidP="006B1C9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ID" w:eastAsia="en-ID"/>
              </w:rPr>
            </w:pPr>
            <w:r w:rsidRPr="0039573A">
              <w:rPr>
                <w:rFonts w:ascii="Times New Roman" w:eastAsia="Times New Roman" w:hAnsi="Times New Roman" w:cs="Times New Roman"/>
                <w:color w:val="000000"/>
                <w:lang w:val="en-ID" w:eastAsia="en-ID"/>
              </w:rPr>
              <w:t xml:space="preserve">Reliabel </w:t>
            </w:r>
          </w:p>
        </w:tc>
      </w:tr>
      <w:tr w:rsidR="0039573A" w:rsidRPr="0039573A" w14:paraId="6EE507C7" w14:textId="77777777" w:rsidTr="0039573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00" w:type="dxa"/>
            <w:noWrap/>
            <w:hideMark/>
          </w:tcPr>
          <w:p w14:paraId="74864C3B" w14:textId="77777777" w:rsidR="0039573A" w:rsidRPr="0039573A" w:rsidRDefault="0039573A" w:rsidP="006B1C93">
            <w:pPr>
              <w:spacing w:line="360" w:lineRule="auto"/>
              <w:rPr>
                <w:rFonts w:ascii="Times New Roman" w:eastAsia="Times New Roman" w:hAnsi="Times New Roman" w:cs="Times New Roman"/>
                <w:b w:val="0"/>
                <w:i/>
                <w:color w:val="000000"/>
                <w:lang w:val="en-ID" w:eastAsia="en-ID"/>
              </w:rPr>
            </w:pPr>
            <w:r w:rsidRPr="0039573A">
              <w:rPr>
                <w:rFonts w:ascii="Times New Roman" w:eastAsia="Times New Roman" w:hAnsi="Times New Roman" w:cs="Times New Roman"/>
                <w:b w:val="0"/>
                <w:i/>
                <w:color w:val="000000"/>
                <w:lang w:val="en-ID" w:eastAsia="en-ID"/>
              </w:rPr>
              <w:lastRenderedPageBreak/>
              <w:t xml:space="preserve">Impuse Buying </w:t>
            </w:r>
          </w:p>
        </w:tc>
        <w:tc>
          <w:tcPr>
            <w:tcW w:w="2405" w:type="dxa"/>
            <w:noWrap/>
            <w:hideMark/>
          </w:tcPr>
          <w:p w14:paraId="5F2767F2" w14:textId="77777777" w:rsidR="0039573A" w:rsidRPr="0039573A" w:rsidRDefault="0039573A" w:rsidP="006B1C9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39573A">
              <w:rPr>
                <w:rFonts w:ascii="Times New Roman" w:eastAsia="Times New Roman" w:hAnsi="Times New Roman" w:cs="Times New Roman"/>
                <w:color w:val="000000"/>
                <w:lang w:val="en-ID" w:eastAsia="en-ID"/>
              </w:rPr>
              <w:t>0,832</w:t>
            </w:r>
          </w:p>
        </w:tc>
        <w:tc>
          <w:tcPr>
            <w:tcW w:w="1985" w:type="dxa"/>
            <w:noWrap/>
            <w:hideMark/>
          </w:tcPr>
          <w:p w14:paraId="05CB9A24" w14:textId="77777777" w:rsidR="0039573A" w:rsidRPr="0039573A" w:rsidRDefault="0039573A" w:rsidP="006B1C9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ID" w:eastAsia="en-ID"/>
              </w:rPr>
            </w:pPr>
            <w:r w:rsidRPr="0039573A">
              <w:rPr>
                <w:rFonts w:ascii="Times New Roman" w:eastAsia="Times New Roman" w:hAnsi="Times New Roman" w:cs="Times New Roman"/>
                <w:color w:val="000000"/>
                <w:lang w:val="en-ID" w:eastAsia="en-ID"/>
              </w:rPr>
              <w:t xml:space="preserve">Reliabel </w:t>
            </w:r>
          </w:p>
        </w:tc>
      </w:tr>
    </w:tbl>
    <w:p w14:paraId="784C0C8B" w14:textId="6E934383" w:rsidR="0039573A" w:rsidRDefault="0039573A" w:rsidP="006B1C93">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Tabel </w:t>
      </w:r>
      <w:r w:rsidRPr="00474004">
        <w:rPr>
          <w:rFonts w:ascii="Times New Roman" w:hAnsi="Times New Roman" w:cs="Times New Roman"/>
          <w:sz w:val="24"/>
          <w:szCs w:val="24"/>
        </w:rPr>
        <w:t>tersebut</w:t>
      </w:r>
      <w:r w:rsidRPr="00B14EC4">
        <w:rPr>
          <w:rFonts w:ascii="Times New Roman" w:hAnsi="Times New Roman" w:cs="Times New Roman"/>
          <w:sz w:val="24"/>
          <w:szCs w:val="24"/>
        </w:rPr>
        <w:t xml:space="preserve"> menunjukkan bahwa semua variabel mempunyai nilai di atas 0,6 sehingga dinyatakan semua variabel adalah reliabel, dan selanjutnya semua item dalam setiap variabel layak untuk dijadikan sebagai alat ukur.</w:t>
      </w:r>
    </w:p>
    <w:p w14:paraId="0344FB9A" w14:textId="773261A9" w:rsidR="003131B1" w:rsidRDefault="00A400EB" w:rsidP="006B1C93">
      <w:pPr>
        <w:autoSpaceDE w:val="0"/>
        <w:autoSpaceDN w:val="0"/>
        <w:adjustRightInd w:val="0"/>
        <w:spacing w:line="360" w:lineRule="auto"/>
        <w:ind w:left="567" w:hanging="283"/>
        <w:jc w:val="both"/>
        <w:rPr>
          <w:rFonts w:ascii="Times New Roman" w:hAnsi="Times New Roman" w:cs="Times New Roman"/>
          <w:b/>
          <w:sz w:val="24"/>
          <w:szCs w:val="24"/>
          <w:lang w:val="en-ID"/>
        </w:rPr>
      </w:pPr>
      <w:r w:rsidRPr="00A400EB">
        <w:rPr>
          <w:rFonts w:ascii="Times New Roman" w:hAnsi="Times New Roman" w:cs="Times New Roman"/>
          <w:b/>
          <w:sz w:val="24"/>
          <w:szCs w:val="24"/>
          <w:lang w:val="en-ID"/>
        </w:rPr>
        <w:t xml:space="preserve">Analisis Regresi Linear </w:t>
      </w:r>
      <w:r>
        <w:rPr>
          <w:rFonts w:ascii="Times New Roman" w:hAnsi="Times New Roman" w:cs="Times New Roman"/>
          <w:b/>
          <w:sz w:val="24"/>
          <w:szCs w:val="24"/>
          <w:lang w:val="en-ID"/>
        </w:rPr>
        <w:t>B</w:t>
      </w:r>
      <w:r w:rsidRPr="00A400EB">
        <w:rPr>
          <w:rFonts w:ascii="Times New Roman" w:hAnsi="Times New Roman" w:cs="Times New Roman"/>
          <w:b/>
          <w:sz w:val="24"/>
          <w:szCs w:val="24"/>
          <w:lang w:val="en-ID"/>
        </w:rPr>
        <w:t>erganda</w:t>
      </w:r>
    </w:p>
    <w:p w14:paraId="39B86349" w14:textId="31EA9A2C" w:rsidR="006B1C93" w:rsidRPr="006B1C93" w:rsidRDefault="00A400EB" w:rsidP="001C1E5D">
      <w:pPr>
        <w:spacing w:after="0" w:line="360" w:lineRule="auto"/>
        <w:ind w:left="360" w:firstLine="720"/>
        <w:jc w:val="both"/>
        <w:rPr>
          <w:rFonts w:ascii="Times New Roman" w:hAnsi="Times New Roman" w:cs="Times New Roman"/>
          <w:sz w:val="24"/>
          <w:szCs w:val="24"/>
        </w:rPr>
      </w:pPr>
      <w:r w:rsidRPr="00EE3BF6">
        <w:rPr>
          <w:rFonts w:ascii="Times New Roman" w:hAnsi="Times New Roman" w:cs="Times New Roman"/>
          <w:sz w:val="24"/>
          <w:szCs w:val="24"/>
        </w:rPr>
        <w:t xml:space="preserve">Dari hasil regresi dengan menggunakan program SPSS, maka didapatkan koefisien regresi yang dapat dilihat pada tabel </w:t>
      </w:r>
      <w:proofErr w:type="gramStart"/>
      <w:r w:rsidRPr="00EE3BF6">
        <w:rPr>
          <w:rFonts w:ascii="Times New Roman" w:hAnsi="Times New Roman" w:cs="Times New Roman"/>
          <w:sz w:val="24"/>
          <w:szCs w:val="24"/>
        </w:rPr>
        <w:t>yaitu</w:t>
      </w:r>
      <w:r>
        <w:rPr>
          <w:rFonts w:ascii="Times New Roman" w:hAnsi="Times New Roman" w:cs="Times New Roman"/>
          <w:sz w:val="24"/>
          <w:szCs w:val="24"/>
        </w:rPr>
        <w:t xml:space="preserve"> :</w:t>
      </w:r>
      <w:bookmarkStart w:id="5" w:name="_Hlk527704327"/>
      <w:proofErr w:type="gramEnd"/>
    </w:p>
    <w:p w14:paraId="472BB8E0" w14:textId="62372E9B" w:rsidR="00A400EB" w:rsidRPr="00EE3BF6" w:rsidRDefault="00A400EB" w:rsidP="006B1C93">
      <w:pPr>
        <w:spacing w:after="0" w:line="360" w:lineRule="auto"/>
        <w:ind w:left="851" w:firstLine="709"/>
        <w:jc w:val="both"/>
        <w:rPr>
          <w:rFonts w:ascii="Times New Roman" w:hAnsi="Times New Roman" w:cs="Times New Roman"/>
          <w:b/>
          <w:sz w:val="24"/>
          <w:szCs w:val="24"/>
        </w:rPr>
      </w:pPr>
      <w:r w:rsidRPr="00EE3BF6">
        <w:rPr>
          <w:rFonts w:ascii="Times New Roman" w:hAnsi="Times New Roman" w:cs="Times New Roman"/>
          <w:b/>
          <w:sz w:val="24"/>
          <w:szCs w:val="24"/>
        </w:rPr>
        <w:t>Tabel Hasil Analisis Regresi Linear Berganda</w:t>
      </w:r>
    </w:p>
    <w:tbl>
      <w:tblPr>
        <w:tblStyle w:val="PlainTable3"/>
        <w:tblW w:w="7702" w:type="dxa"/>
        <w:tblLayout w:type="fixed"/>
        <w:tblLook w:val="0000" w:firstRow="0" w:lastRow="0" w:firstColumn="0" w:lastColumn="0" w:noHBand="0" w:noVBand="0"/>
      </w:tblPr>
      <w:tblGrid>
        <w:gridCol w:w="281"/>
        <w:gridCol w:w="1422"/>
        <w:gridCol w:w="654"/>
        <w:gridCol w:w="1135"/>
        <w:gridCol w:w="1528"/>
        <w:gridCol w:w="1287"/>
        <w:gridCol w:w="1395"/>
      </w:tblGrid>
      <w:tr w:rsidR="00A400EB" w:rsidRPr="00EE3BF6" w14:paraId="4C81435D" w14:textId="77777777" w:rsidTr="00A400EB">
        <w:trPr>
          <w:cnfStyle w:val="000000100000" w:firstRow="0" w:lastRow="0" w:firstColumn="0" w:lastColumn="0" w:oddVBand="0" w:evenVBand="0" w:oddHBand="1" w:evenHBand="0" w:firstRowFirstColumn="0" w:firstRowLastColumn="0" w:lastRowFirstColumn="0" w:lastRowLastColumn="0"/>
          <w:trHeight w:val="145"/>
        </w:trPr>
        <w:tc>
          <w:tcPr>
            <w:cnfStyle w:val="000010000000" w:firstRow="0" w:lastRow="0" w:firstColumn="0" w:lastColumn="0" w:oddVBand="1" w:evenVBand="0" w:oddHBand="0" w:evenHBand="0" w:firstRowFirstColumn="0" w:firstRowLastColumn="0" w:lastRowFirstColumn="0" w:lastRowLastColumn="0"/>
            <w:tcW w:w="7702" w:type="dxa"/>
            <w:gridSpan w:val="7"/>
          </w:tcPr>
          <w:bookmarkEnd w:id="5"/>
          <w:p w14:paraId="73603294" w14:textId="77777777" w:rsidR="00A400EB" w:rsidRPr="00EE3BF6" w:rsidRDefault="00A400EB" w:rsidP="006B1C93">
            <w:pPr>
              <w:autoSpaceDE w:val="0"/>
              <w:autoSpaceDN w:val="0"/>
              <w:adjustRightInd w:val="0"/>
              <w:spacing w:line="360" w:lineRule="auto"/>
              <w:ind w:left="60" w:right="60"/>
              <w:jc w:val="center"/>
              <w:rPr>
                <w:rFonts w:ascii="Times New Roman" w:hAnsi="Times New Roman" w:cs="Times New Roman"/>
                <w:sz w:val="16"/>
              </w:rPr>
            </w:pPr>
            <w:r w:rsidRPr="00EE3BF6">
              <w:rPr>
                <w:rFonts w:ascii="Times New Roman" w:hAnsi="Times New Roman" w:cs="Times New Roman"/>
                <w:b/>
                <w:bCs/>
                <w:sz w:val="16"/>
              </w:rPr>
              <w:t>Coefficients</w:t>
            </w:r>
            <w:r w:rsidRPr="00EE3BF6">
              <w:rPr>
                <w:rFonts w:ascii="Times New Roman" w:hAnsi="Times New Roman" w:cs="Times New Roman"/>
                <w:b/>
                <w:bCs/>
                <w:sz w:val="16"/>
                <w:vertAlign w:val="superscript"/>
              </w:rPr>
              <w:t>a</w:t>
            </w:r>
          </w:p>
        </w:tc>
      </w:tr>
      <w:tr w:rsidR="00A400EB" w:rsidRPr="00EE3BF6" w14:paraId="587BB4FD" w14:textId="77777777" w:rsidTr="00A400EB">
        <w:trPr>
          <w:trHeight w:val="739"/>
        </w:trPr>
        <w:tc>
          <w:tcPr>
            <w:cnfStyle w:val="000010000000" w:firstRow="0" w:lastRow="0" w:firstColumn="0" w:lastColumn="0" w:oddVBand="1" w:evenVBand="0" w:oddHBand="0" w:evenHBand="0" w:firstRowFirstColumn="0" w:firstRowLastColumn="0" w:lastRowFirstColumn="0" w:lastRowLastColumn="0"/>
            <w:tcW w:w="1703" w:type="dxa"/>
            <w:gridSpan w:val="2"/>
            <w:vMerge w:val="restart"/>
          </w:tcPr>
          <w:p w14:paraId="16021A55" w14:textId="77777777" w:rsidR="00A400EB" w:rsidRPr="00EE3BF6" w:rsidRDefault="00A400EB" w:rsidP="006B1C93">
            <w:pPr>
              <w:autoSpaceDE w:val="0"/>
              <w:autoSpaceDN w:val="0"/>
              <w:adjustRightInd w:val="0"/>
              <w:spacing w:line="360" w:lineRule="auto"/>
              <w:ind w:left="60" w:right="60"/>
              <w:rPr>
                <w:rFonts w:ascii="Times New Roman" w:hAnsi="Times New Roman" w:cs="Times New Roman"/>
                <w:sz w:val="16"/>
                <w:szCs w:val="18"/>
              </w:rPr>
            </w:pPr>
            <w:r w:rsidRPr="00EE3BF6">
              <w:rPr>
                <w:rFonts w:ascii="Times New Roman" w:hAnsi="Times New Roman" w:cs="Times New Roman"/>
                <w:sz w:val="16"/>
                <w:szCs w:val="18"/>
              </w:rPr>
              <w:t>Model</w:t>
            </w:r>
          </w:p>
        </w:tc>
        <w:tc>
          <w:tcPr>
            <w:tcW w:w="1789" w:type="dxa"/>
            <w:gridSpan w:val="2"/>
          </w:tcPr>
          <w:p w14:paraId="69B8F6A8" w14:textId="77777777" w:rsidR="00A400EB" w:rsidRPr="00EE3BF6" w:rsidRDefault="00A400EB" w:rsidP="006B1C93">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Unstandardized Coefficients</w:t>
            </w:r>
          </w:p>
        </w:tc>
        <w:tc>
          <w:tcPr>
            <w:cnfStyle w:val="000010000000" w:firstRow="0" w:lastRow="0" w:firstColumn="0" w:lastColumn="0" w:oddVBand="1" w:evenVBand="0" w:oddHBand="0" w:evenHBand="0" w:firstRowFirstColumn="0" w:firstRowLastColumn="0" w:lastRowFirstColumn="0" w:lastRowLastColumn="0"/>
            <w:tcW w:w="1528" w:type="dxa"/>
          </w:tcPr>
          <w:p w14:paraId="77DB8BAE" w14:textId="77777777" w:rsidR="00A400EB" w:rsidRPr="00EE3BF6" w:rsidRDefault="00A400EB" w:rsidP="006B1C93">
            <w:pPr>
              <w:autoSpaceDE w:val="0"/>
              <w:autoSpaceDN w:val="0"/>
              <w:adjustRightInd w:val="0"/>
              <w:spacing w:line="360" w:lineRule="auto"/>
              <w:ind w:left="60" w:right="60"/>
              <w:jc w:val="center"/>
              <w:rPr>
                <w:rFonts w:ascii="Times New Roman" w:hAnsi="Times New Roman" w:cs="Times New Roman"/>
                <w:sz w:val="16"/>
                <w:szCs w:val="18"/>
              </w:rPr>
            </w:pPr>
            <w:r w:rsidRPr="00EE3BF6">
              <w:rPr>
                <w:rFonts w:ascii="Times New Roman" w:hAnsi="Times New Roman" w:cs="Times New Roman"/>
                <w:sz w:val="16"/>
                <w:szCs w:val="18"/>
              </w:rPr>
              <w:t>Standardized Coefficients</w:t>
            </w:r>
          </w:p>
        </w:tc>
        <w:tc>
          <w:tcPr>
            <w:tcW w:w="1287" w:type="dxa"/>
            <w:vMerge w:val="restart"/>
          </w:tcPr>
          <w:p w14:paraId="3C8A8DB1" w14:textId="77777777" w:rsidR="00A400EB" w:rsidRPr="00EE3BF6" w:rsidRDefault="00A400EB" w:rsidP="006B1C93">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T</w:t>
            </w:r>
          </w:p>
        </w:tc>
        <w:tc>
          <w:tcPr>
            <w:cnfStyle w:val="000010000000" w:firstRow="0" w:lastRow="0" w:firstColumn="0" w:lastColumn="0" w:oddVBand="1" w:evenVBand="0" w:oddHBand="0" w:evenHBand="0" w:firstRowFirstColumn="0" w:firstRowLastColumn="0" w:lastRowFirstColumn="0" w:lastRowLastColumn="0"/>
            <w:tcW w:w="1392" w:type="dxa"/>
            <w:vMerge w:val="restart"/>
          </w:tcPr>
          <w:p w14:paraId="2A6AA654" w14:textId="77777777" w:rsidR="00A400EB" w:rsidRPr="00EE3BF6" w:rsidRDefault="00A400EB" w:rsidP="006B1C93">
            <w:pPr>
              <w:autoSpaceDE w:val="0"/>
              <w:autoSpaceDN w:val="0"/>
              <w:adjustRightInd w:val="0"/>
              <w:spacing w:line="360" w:lineRule="auto"/>
              <w:ind w:left="60" w:right="60"/>
              <w:jc w:val="center"/>
              <w:rPr>
                <w:rFonts w:ascii="Times New Roman" w:hAnsi="Times New Roman" w:cs="Times New Roman"/>
                <w:sz w:val="16"/>
                <w:szCs w:val="18"/>
              </w:rPr>
            </w:pPr>
            <w:r w:rsidRPr="00EE3BF6">
              <w:rPr>
                <w:rFonts w:ascii="Times New Roman" w:hAnsi="Times New Roman" w:cs="Times New Roman"/>
                <w:sz w:val="16"/>
                <w:szCs w:val="18"/>
              </w:rPr>
              <w:t>Sig.</w:t>
            </w:r>
          </w:p>
        </w:tc>
      </w:tr>
      <w:tr w:rsidR="00A400EB" w:rsidRPr="00EE3BF6" w14:paraId="65B0505A" w14:textId="77777777" w:rsidTr="00A400EB">
        <w:trPr>
          <w:cnfStyle w:val="000000100000" w:firstRow="0" w:lastRow="0" w:firstColumn="0" w:lastColumn="0" w:oddVBand="0" w:evenVBand="0" w:oddHBand="1" w:evenHBand="0" w:firstRowFirstColumn="0" w:firstRowLastColumn="0" w:lastRowFirstColumn="0" w:lastRowLastColumn="0"/>
          <w:trHeight w:val="65"/>
        </w:trPr>
        <w:tc>
          <w:tcPr>
            <w:cnfStyle w:val="000010000000" w:firstRow="0" w:lastRow="0" w:firstColumn="0" w:lastColumn="0" w:oddVBand="1" w:evenVBand="0" w:oddHBand="0" w:evenHBand="0" w:firstRowFirstColumn="0" w:firstRowLastColumn="0" w:lastRowFirstColumn="0" w:lastRowLastColumn="0"/>
            <w:tcW w:w="1703" w:type="dxa"/>
            <w:gridSpan w:val="2"/>
            <w:vMerge/>
          </w:tcPr>
          <w:p w14:paraId="1CDB2AE6" w14:textId="77777777" w:rsidR="00A400EB" w:rsidRPr="00EE3BF6" w:rsidRDefault="00A400EB" w:rsidP="006B1C93">
            <w:pPr>
              <w:autoSpaceDE w:val="0"/>
              <w:autoSpaceDN w:val="0"/>
              <w:adjustRightInd w:val="0"/>
              <w:spacing w:line="360" w:lineRule="auto"/>
              <w:rPr>
                <w:rFonts w:ascii="Times New Roman" w:hAnsi="Times New Roman" w:cs="Times New Roman"/>
                <w:sz w:val="16"/>
                <w:szCs w:val="18"/>
              </w:rPr>
            </w:pPr>
          </w:p>
        </w:tc>
        <w:tc>
          <w:tcPr>
            <w:tcW w:w="654" w:type="dxa"/>
          </w:tcPr>
          <w:p w14:paraId="1F097CFE" w14:textId="77777777" w:rsidR="00A400EB" w:rsidRPr="00EE3BF6" w:rsidRDefault="00A400EB" w:rsidP="006B1C9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B</w:t>
            </w:r>
          </w:p>
        </w:tc>
        <w:tc>
          <w:tcPr>
            <w:cnfStyle w:val="000010000000" w:firstRow="0" w:lastRow="0" w:firstColumn="0" w:lastColumn="0" w:oddVBand="1" w:evenVBand="0" w:oddHBand="0" w:evenHBand="0" w:firstRowFirstColumn="0" w:firstRowLastColumn="0" w:lastRowFirstColumn="0" w:lastRowLastColumn="0"/>
            <w:tcW w:w="1135" w:type="dxa"/>
          </w:tcPr>
          <w:p w14:paraId="4A0CE208" w14:textId="77777777" w:rsidR="00A400EB" w:rsidRPr="00EE3BF6" w:rsidRDefault="00A400EB" w:rsidP="006B1C93">
            <w:pPr>
              <w:autoSpaceDE w:val="0"/>
              <w:autoSpaceDN w:val="0"/>
              <w:adjustRightInd w:val="0"/>
              <w:spacing w:line="360" w:lineRule="auto"/>
              <w:ind w:left="60" w:right="60"/>
              <w:jc w:val="center"/>
              <w:rPr>
                <w:rFonts w:ascii="Times New Roman" w:hAnsi="Times New Roman" w:cs="Times New Roman"/>
                <w:sz w:val="16"/>
                <w:szCs w:val="18"/>
              </w:rPr>
            </w:pPr>
            <w:r w:rsidRPr="00EE3BF6">
              <w:rPr>
                <w:rFonts w:ascii="Times New Roman" w:hAnsi="Times New Roman" w:cs="Times New Roman"/>
                <w:sz w:val="16"/>
                <w:szCs w:val="18"/>
              </w:rPr>
              <w:t>Std. Error</w:t>
            </w:r>
          </w:p>
        </w:tc>
        <w:tc>
          <w:tcPr>
            <w:tcW w:w="1528" w:type="dxa"/>
          </w:tcPr>
          <w:p w14:paraId="6B482ADD" w14:textId="77777777" w:rsidR="00A400EB" w:rsidRPr="00EE3BF6" w:rsidRDefault="00A400EB" w:rsidP="006B1C9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Beta</w:t>
            </w:r>
          </w:p>
        </w:tc>
        <w:tc>
          <w:tcPr>
            <w:cnfStyle w:val="000010000000" w:firstRow="0" w:lastRow="0" w:firstColumn="0" w:lastColumn="0" w:oddVBand="1" w:evenVBand="0" w:oddHBand="0" w:evenHBand="0" w:firstRowFirstColumn="0" w:firstRowLastColumn="0" w:lastRowFirstColumn="0" w:lastRowLastColumn="0"/>
            <w:tcW w:w="1287" w:type="dxa"/>
            <w:vMerge/>
          </w:tcPr>
          <w:p w14:paraId="4AA157F2" w14:textId="77777777" w:rsidR="00A400EB" w:rsidRPr="00EE3BF6" w:rsidRDefault="00A400EB" w:rsidP="006B1C93">
            <w:pPr>
              <w:autoSpaceDE w:val="0"/>
              <w:autoSpaceDN w:val="0"/>
              <w:adjustRightInd w:val="0"/>
              <w:spacing w:line="360" w:lineRule="auto"/>
              <w:rPr>
                <w:rFonts w:ascii="Times New Roman" w:hAnsi="Times New Roman" w:cs="Times New Roman"/>
                <w:sz w:val="16"/>
                <w:szCs w:val="18"/>
              </w:rPr>
            </w:pPr>
          </w:p>
        </w:tc>
        <w:tc>
          <w:tcPr>
            <w:tcW w:w="1392" w:type="dxa"/>
            <w:vMerge/>
          </w:tcPr>
          <w:p w14:paraId="2AB7BBE7" w14:textId="77777777" w:rsidR="00A400EB" w:rsidRPr="00EE3BF6" w:rsidRDefault="00A400EB" w:rsidP="006B1C93">
            <w:pPr>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p>
        </w:tc>
      </w:tr>
      <w:tr w:rsidR="00A400EB" w:rsidRPr="00EE3BF6" w14:paraId="7BA0AEE1" w14:textId="77777777" w:rsidTr="00A400EB">
        <w:trPr>
          <w:trHeight w:val="145"/>
        </w:trPr>
        <w:tc>
          <w:tcPr>
            <w:cnfStyle w:val="000010000000" w:firstRow="0" w:lastRow="0" w:firstColumn="0" w:lastColumn="0" w:oddVBand="1" w:evenVBand="0" w:oddHBand="0" w:evenHBand="0" w:firstRowFirstColumn="0" w:firstRowLastColumn="0" w:lastRowFirstColumn="0" w:lastRowLastColumn="0"/>
            <w:tcW w:w="281" w:type="dxa"/>
            <w:vMerge w:val="restart"/>
          </w:tcPr>
          <w:p w14:paraId="380778D1" w14:textId="77777777" w:rsidR="00A400EB" w:rsidRPr="00EE3BF6" w:rsidRDefault="00A400EB" w:rsidP="006B1C93">
            <w:pPr>
              <w:autoSpaceDE w:val="0"/>
              <w:autoSpaceDN w:val="0"/>
              <w:adjustRightInd w:val="0"/>
              <w:spacing w:line="360" w:lineRule="auto"/>
              <w:ind w:left="60" w:right="60"/>
              <w:rPr>
                <w:rFonts w:ascii="Times New Roman" w:hAnsi="Times New Roman" w:cs="Times New Roman"/>
                <w:sz w:val="16"/>
                <w:szCs w:val="18"/>
              </w:rPr>
            </w:pPr>
            <w:r w:rsidRPr="00EE3BF6">
              <w:rPr>
                <w:rFonts w:ascii="Times New Roman" w:hAnsi="Times New Roman" w:cs="Times New Roman"/>
                <w:sz w:val="16"/>
                <w:szCs w:val="18"/>
              </w:rPr>
              <w:t>1</w:t>
            </w:r>
          </w:p>
        </w:tc>
        <w:tc>
          <w:tcPr>
            <w:tcW w:w="1422" w:type="dxa"/>
          </w:tcPr>
          <w:p w14:paraId="11B2C7E4" w14:textId="77777777" w:rsidR="00A400EB" w:rsidRPr="00EE3BF6" w:rsidRDefault="00A400EB" w:rsidP="006B1C93">
            <w:pPr>
              <w:autoSpaceDE w:val="0"/>
              <w:autoSpaceDN w:val="0"/>
              <w:adjustRightInd w:val="0"/>
              <w:spacing w:line="36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(Constant)</w:t>
            </w:r>
          </w:p>
        </w:tc>
        <w:tc>
          <w:tcPr>
            <w:cnfStyle w:val="000010000000" w:firstRow="0" w:lastRow="0" w:firstColumn="0" w:lastColumn="0" w:oddVBand="1" w:evenVBand="0" w:oddHBand="0" w:evenHBand="0" w:firstRowFirstColumn="0" w:firstRowLastColumn="0" w:lastRowFirstColumn="0" w:lastRowLastColumn="0"/>
            <w:tcW w:w="654" w:type="dxa"/>
          </w:tcPr>
          <w:p w14:paraId="12AB20C4"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6.672</w:t>
            </w:r>
          </w:p>
        </w:tc>
        <w:tc>
          <w:tcPr>
            <w:tcW w:w="1135" w:type="dxa"/>
          </w:tcPr>
          <w:p w14:paraId="4A14B5C0" w14:textId="77777777" w:rsidR="00A400EB" w:rsidRPr="00EE3BF6" w:rsidRDefault="00A400EB" w:rsidP="006B1C9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3.986</w:t>
            </w:r>
          </w:p>
        </w:tc>
        <w:tc>
          <w:tcPr>
            <w:cnfStyle w:val="000010000000" w:firstRow="0" w:lastRow="0" w:firstColumn="0" w:lastColumn="0" w:oddVBand="1" w:evenVBand="0" w:oddHBand="0" w:evenHBand="0" w:firstRowFirstColumn="0" w:firstRowLastColumn="0" w:lastRowFirstColumn="0" w:lastRowLastColumn="0"/>
            <w:tcW w:w="1528" w:type="dxa"/>
          </w:tcPr>
          <w:p w14:paraId="178D6995" w14:textId="77777777" w:rsidR="00A400EB" w:rsidRPr="00EE3BF6" w:rsidRDefault="00A400EB" w:rsidP="006B1C93">
            <w:pPr>
              <w:autoSpaceDE w:val="0"/>
              <w:autoSpaceDN w:val="0"/>
              <w:adjustRightInd w:val="0"/>
              <w:spacing w:line="360" w:lineRule="auto"/>
              <w:rPr>
                <w:rFonts w:ascii="Times New Roman" w:hAnsi="Times New Roman" w:cs="Times New Roman"/>
                <w:sz w:val="16"/>
                <w:szCs w:val="24"/>
              </w:rPr>
            </w:pPr>
          </w:p>
        </w:tc>
        <w:tc>
          <w:tcPr>
            <w:tcW w:w="1287" w:type="dxa"/>
          </w:tcPr>
          <w:p w14:paraId="27184303" w14:textId="77777777" w:rsidR="00A400EB" w:rsidRPr="00EE3BF6" w:rsidRDefault="00A400EB" w:rsidP="006B1C9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1.674</w:t>
            </w:r>
          </w:p>
        </w:tc>
        <w:tc>
          <w:tcPr>
            <w:cnfStyle w:val="000010000000" w:firstRow="0" w:lastRow="0" w:firstColumn="0" w:lastColumn="0" w:oddVBand="1" w:evenVBand="0" w:oddHBand="0" w:evenHBand="0" w:firstRowFirstColumn="0" w:firstRowLastColumn="0" w:lastRowFirstColumn="0" w:lastRowLastColumn="0"/>
            <w:tcW w:w="1392" w:type="dxa"/>
          </w:tcPr>
          <w:p w14:paraId="68CF814F"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.821</w:t>
            </w:r>
          </w:p>
        </w:tc>
      </w:tr>
      <w:tr w:rsidR="00A400EB" w:rsidRPr="00EE3BF6" w14:paraId="73F3E75A" w14:textId="77777777" w:rsidTr="00A400EB">
        <w:trPr>
          <w:cnfStyle w:val="000000100000" w:firstRow="0" w:lastRow="0" w:firstColumn="0" w:lastColumn="0" w:oddVBand="0" w:evenVBand="0" w:oddHBand="1" w:evenHBand="0" w:firstRowFirstColumn="0" w:firstRowLastColumn="0" w:lastRowFirstColumn="0" w:lastRowLastColumn="0"/>
          <w:trHeight w:val="151"/>
        </w:trPr>
        <w:tc>
          <w:tcPr>
            <w:cnfStyle w:val="000010000000" w:firstRow="0" w:lastRow="0" w:firstColumn="0" w:lastColumn="0" w:oddVBand="1" w:evenVBand="0" w:oddHBand="0" w:evenHBand="0" w:firstRowFirstColumn="0" w:firstRowLastColumn="0" w:lastRowFirstColumn="0" w:lastRowLastColumn="0"/>
            <w:tcW w:w="281" w:type="dxa"/>
            <w:vMerge/>
          </w:tcPr>
          <w:p w14:paraId="5E61DF41" w14:textId="77777777" w:rsidR="00A400EB" w:rsidRPr="00EE3BF6" w:rsidRDefault="00A400EB" w:rsidP="006B1C93">
            <w:pPr>
              <w:autoSpaceDE w:val="0"/>
              <w:autoSpaceDN w:val="0"/>
              <w:adjustRightInd w:val="0"/>
              <w:spacing w:line="360" w:lineRule="auto"/>
              <w:rPr>
                <w:rFonts w:ascii="Times New Roman" w:hAnsi="Times New Roman" w:cs="Times New Roman"/>
                <w:sz w:val="16"/>
                <w:szCs w:val="24"/>
              </w:rPr>
            </w:pPr>
          </w:p>
        </w:tc>
        <w:tc>
          <w:tcPr>
            <w:tcW w:w="1422" w:type="dxa"/>
          </w:tcPr>
          <w:p w14:paraId="6BBEA1A5" w14:textId="77777777" w:rsidR="00A400EB" w:rsidRPr="00EE3BF6" w:rsidRDefault="00A400EB" w:rsidP="006B1C93">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Visual Merchandising</w:t>
            </w:r>
          </w:p>
        </w:tc>
        <w:tc>
          <w:tcPr>
            <w:cnfStyle w:val="000010000000" w:firstRow="0" w:lastRow="0" w:firstColumn="0" w:lastColumn="0" w:oddVBand="1" w:evenVBand="0" w:oddHBand="0" w:evenHBand="0" w:firstRowFirstColumn="0" w:firstRowLastColumn="0" w:lastRowFirstColumn="0" w:lastRowLastColumn="0"/>
            <w:tcW w:w="654" w:type="dxa"/>
          </w:tcPr>
          <w:p w14:paraId="0B4C1967"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.257</w:t>
            </w:r>
          </w:p>
        </w:tc>
        <w:tc>
          <w:tcPr>
            <w:tcW w:w="1135" w:type="dxa"/>
          </w:tcPr>
          <w:p w14:paraId="01772B9C" w14:textId="77777777" w:rsidR="00A400EB" w:rsidRPr="00EE3BF6" w:rsidRDefault="00A400EB" w:rsidP="006B1C93">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.104</w:t>
            </w:r>
          </w:p>
        </w:tc>
        <w:tc>
          <w:tcPr>
            <w:cnfStyle w:val="000010000000" w:firstRow="0" w:lastRow="0" w:firstColumn="0" w:lastColumn="0" w:oddVBand="1" w:evenVBand="0" w:oddHBand="0" w:evenHBand="0" w:firstRowFirstColumn="0" w:firstRowLastColumn="0" w:lastRowFirstColumn="0" w:lastRowLastColumn="0"/>
            <w:tcW w:w="1528" w:type="dxa"/>
          </w:tcPr>
          <w:p w14:paraId="53D0B312"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.347</w:t>
            </w:r>
          </w:p>
        </w:tc>
        <w:tc>
          <w:tcPr>
            <w:tcW w:w="1287" w:type="dxa"/>
          </w:tcPr>
          <w:p w14:paraId="0872AA9C" w14:textId="77777777" w:rsidR="00A400EB" w:rsidRPr="00EE3BF6" w:rsidRDefault="00A400EB" w:rsidP="006B1C93">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2.462</w:t>
            </w:r>
          </w:p>
        </w:tc>
        <w:tc>
          <w:tcPr>
            <w:cnfStyle w:val="000010000000" w:firstRow="0" w:lastRow="0" w:firstColumn="0" w:lastColumn="0" w:oddVBand="1" w:evenVBand="0" w:oddHBand="0" w:evenHBand="0" w:firstRowFirstColumn="0" w:firstRowLastColumn="0" w:lastRowFirstColumn="0" w:lastRowLastColumn="0"/>
            <w:tcW w:w="1392" w:type="dxa"/>
          </w:tcPr>
          <w:p w14:paraId="3207E549"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.003</w:t>
            </w:r>
          </w:p>
        </w:tc>
      </w:tr>
      <w:tr w:rsidR="00A400EB" w:rsidRPr="00EE3BF6" w14:paraId="1824D054" w14:textId="77777777" w:rsidTr="00A400EB">
        <w:trPr>
          <w:trHeight w:val="303"/>
        </w:trPr>
        <w:tc>
          <w:tcPr>
            <w:cnfStyle w:val="000010000000" w:firstRow="0" w:lastRow="0" w:firstColumn="0" w:lastColumn="0" w:oddVBand="1" w:evenVBand="0" w:oddHBand="0" w:evenHBand="0" w:firstRowFirstColumn="0" w:firstRowLastColumn="0" w:lastRowFirstColumn="0" w:lastRowLastColumn="0"/>
            <w:tcW w:w="281" w:type="dxa"/>
            <w:vMerge/>
          </w:tcPr>
          <w:p w14:paraId="6EFF4C9F" w14:textId="77777777" w:rsidR="00A400EB" w:rsidRPr="00EE3BF6" w:rsidRDefault="00A400EB" w:rsidP="006B1C93">
            <w:pPr>
              <w:autoSpaceDE w:val="0"/>
              <w:autoSpaceDN w:val="0"/>
              <w:adjustRightInd w:val="0"/>
              <w:spacing w:line="360" w:lineRule="auto"/>
              <w:rPr>
                <w:rFonts w:ascii="Times New Roman" w:hAnsi="Times New Roman" w:cs="Times New Roman"/>
                <w:sz w:val="16"/>
                <w:szCs w:val="18"/>
              </w:rPr>
            </w:pPr>
          </w:p>
        </w:tc>
        <w:tc>
          <w:tcPr>
            <w:tcW w:w="1422" w:type="dxa"/>
          </w:tcPr>
          <w:p w14:paraId="532B6360" w14:textId="77777777" w:rsidR="00A400EB" w:rsidRPr="00EE3BF6" w:rsidRDefault="00A400EB" w:rsidP="006B1C93">
            <w:pPr>
              <w:autoSpaceDE w:val="0"/>
              <w:autoSpaceDN w:val="0"/>
              <w:adjustRightInd w:val="0"/>
              <w:spacing w:line="36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Store Atmosfer</w:t>
            </w:r>
          </w:p>
        </w:tc>
        <w:tc>
          <w:tcPr>
            <w:cnfStyle w:val="000010000000" w:firstRow="0" w:lastRow="0" w:firstColumn="0" w:lastColumn="0" w:oddVBand="1" w:evenVBand="0" w:oddHBand="0" w:evenHBand="0" w:firstRowFirstColumn="0" w:firstRowLastColumn="0" w:lastRowFirstColumn="0" w:lastRowLastColumn="0"/>
            <w:tcW w:w="654" w:type="dxa"/>
          </w:tcPr>
          <w:p w14:paraId="42903E34"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.324</w:t>
            </w:r>
          </w:p>
        </w:tc>
        <w:tc>
          <w:tcPr>
            <w:tcW w:w="1135" w:type="dxa"/>
          </w:tcPr>
          <w:p w14:paraId="32AF330C" w14:textId="77777777" w:rsidR="00A400EB" w:rsidRPr="00EE3BF6" w:rsidRDefault="00A400EB" w:rsidP="006B1C9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.147</w:t>
            </w:r>
          </w:p>
        </w:tc>
        <w:tc>
          <w:tcPr>
            <w:cnfStyle w:val="000010000000" w:firstRow="0" w:lastRow="0" w:firstColumn="0" w:lastColumn="0" w:oddVBand="1" w:evenVBand="0" w:oddHBand="0" w:evenHBand="0" w:firstRowFirstColumn="0" w:firstRowLastColumn="0" w:lastRowFirstColumn="0" w:lastRowLastColumn="0"/>
            <w:tcW w:w="1528" w:type="dxa"/>
          </w:tcPr>
          <w:p w14:paraId="06462B41"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.312</w:t>
            </w:r>
          </w:p>
        </w:tc>
        <w:tc>
          <w:tcPr>
            <w:tcW w:w="1287" w:type="dxa"/>
          </w:tcPr>
          <w:p w14:paraId="4CF61290" w14:textId="77777777" w:rsidR="00A400EB" w:rsidRPr="00EE3BF6" w:rsidRDefault="00A400EB" w:rsidP="006B1C9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8"/>
              </w:rPr>
            </w:pPr>
            <w:r w:rsidRPr="00EE3BF6">
              <w:rPr>
                <w:rFonts w:ascii="Times New Roman" w:hAnsi="Times New Roman" w:cs="Times New Roman"/>
                <w:sz w:val="16"/>
                <w:szCs w:val="18"/>
              </w:rPr>
              <w:t>2.208</w:t>
            </w:r>
          </w:p>
        </w:tc>
        <w:tc>
          <w:tcPr>
            <w:cnfStyle w:val="000010000000" w:firstRow="0" w:lastRow="0" w:firstColumn="0" w:lastColumn="0" w:oddVBand="1" w:evenVBand="0" w:oddHBand="0" w:evenHBand="0" w:firstRowFirstColumn="0" w:firstRowLastColumn="0" w:lastRowFirstColumn="0" w:lastRowLastColumn="0"/>
            <w:tcW w:w="1392" w:type="dxa"/>
          </w:tcPr>
          <w:p w14:paraId="1732EFC3" w14:textId="77777777" w:rsidR="00A400EB" w:rsidRPr="00EE3BF6" w:rsidRDefault="00A400EB" w:rsidP="006B1C93">
            <w:pPr>
              <w:autoSpaceDE w:val="0"/>
              <w:autoSpaceDN w:val="0"/>
              <w:adjustRightInd w:val="0"/>
              <w:spacing w:line="360" w:lineRule="auto"/>
              <w:ind w:left="60" w:right="60"/>
              <w:jc w:val="right"/>
              <w:rPr>
                <w:rFonts w:ascii="Times New Roman" w:hAnsi="Times New Roman" w:cs="Times New Roman"/>
                <w:sz w:val="16"/>
                <w:szCs w:val="18"/>
              </w:rPr>
            </w:pPr>
            <w:r w:rsidRPr="00EE3BF6">
              <w:rPr>
                <w:rFonts w:ascii="Times New Roman" w:hAnsi="Times New Roman" w:cs="Times New Roman"/>
                <w:sz w:val="16"/>
                <w:szCs w:val="18"/>
              </w:rPr>
              <w:t>.001</w:t>
            </w:r>
          </w:p>
        </w:tc>
      </w:tr>
    </w:tbl>
    <w:p w14:paraId="5758DABD" w14:textId="77777777" w:rsidR="00A400EB" w:rsidRPr="00CD3845" w:rsidRDefault="00A400EB" w:rsidP="006B1C93">
      <w:pPr>
        <w:autoSpaceDE w:val="0"/>
        <w:autoSpaceDN w:val="0"/>
        <w:adjustRightInd w:val="0"/>
        <w:spacing w:after="0" w:line="360" w:lineRule="auto"/>
        <w:jc w:val="center"/>
        <w:rPr>
          <w:rFonts w:ascii="Times New Roman" w:hAnsi="Times New Roman" w:cs="Times New Roman"/>
          <w:sz w:val="20"/>
          <w:szCs w:val="20"/>
          <w:lang w:val="en-ID"/>
        </w:rPr>
      </w:pPr>
      <w:r w:rsidRPr="00EE3BF6">
        <w:rPr>
          <w:rFonts w:ascii="Times New Roman" w:hAnsi="Times New Roman" w:cs="Times New Roman"/>
          <w:sz w:val="20"/>
          <w:szCs w:val="20"/>
          <w:lang w:val="en-ID"/>
        </w:rPr>
        <w:t>Sumber: Data diolah primer 2018</w:t>
      </w:r>
    </w:p>
    <w:p w14:paraId="06CC75A8" w14:textId="4B7BEEA6" w:rsidR="00A400EB" w:rsidRPr="00EE3BF6" w:rsidRDefault="00A400EB" w:rsidP="006B1C93">
      <w:pPr>
        <w:spacing w:after="0" w:line="360" w:lineRule="auto"/>
        <w:ind w:left="360" w:firstLine="720"/>
        <w:jc w:val="both"/>
        <w:rPr>
          <w:rFonts w:ascii="Times New Roman" w:hAnsi="Times New Roman" w:cs="Times New Roman"/>
          <w:sz w:val="24"/>
          <w:szCs w:val="24"/>
        </w:rPr>
      </w:pPr>
      <w:r w:rsidRPr="00EE3BF6">
        <w:rPr>
          <w:rFonts w:ascii="Times New Roman" w:hAnsi="Times New Roman" w:cs="Times New Roman"/>
          <w:sz w:val="24"/>
          <w:szCs w:val="24"/>
        </w:rPr>
        <w:t>Berdasarkan pada tabel maka didapatkan persamaan regresi linear berganda sebagai berikut:</w:t>
      </w:r>
    </w:p>
    <w:p w14:paraId="6CCA5E35" w14:textId="77777777" w:rsidR="00A400EB" w:rsidRPr="00EE3BF6" w:rsidRDefault="00A400EB" w:rsidP="006B1C93">
      <w:pPr>
        <w:spacing w:after="0" w:line="360" w:lineRule="auto"/>
        <w:ind w:left="360"/>
        <w:jc w:val="both"/>
        <w:rPr>
          <w:rFonts w:ascii="Times New Roman" w:eastAsiaTheme="minorEastAsia" w:hAnsi="Times New Roman" w:cs="Times New Roman"/>
          <w:sz w:val="24"/>
          <w:szCs w:val="24"/>
        </w:rPr>
      </w:pPr>
      <w:r>
        <w:rPr>
          <w:rFonts w:ascii="Times New Roman" w:hAnsi="Times New Roman" w:cs="Times New Roman"/>
          <w:color w:val="000000" w:themeColor="text1"/>
          <w:sz w:val="24"/>
          <w:szCs w:val="24"/>
        </w:rPr>
        <w:t>ŷ</w:t>
      </w:r>
      <w:r w:rsidRPr="00EE3BF6">
        <w:rPr>
          <w:rFonts w:ascii="Times New Roman" w:hAnsi="Times New Roman" w:cs="Times New Roman"/>
          <w:sz w:val="24"/>
          <w:szCs w:val="24"/>
        </w:rPr>
        <w:t xml:space="preserve"> = 6,672 + 0,257</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Pr="00EE3BF6">
        <w:rPr>
          <w:rFonts w:ascii="Times New Roman" w:eastAsiaTheme="minorEastAsia" w:hAnsi="Times New Roman" w:cs="Times New Roman"/>
          <w:sz w:val="24"/>
          <w:szCs w:val="24"/>
        </w:rPr>
        <w:t xml:space="preserve"> +0,324</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w:t>
      </w:r>
    </w:p>
    <w:p w14:paraId="2A8D0F97" w14:textId="77777777" w:rsidR="00A400EB" w:rsidRPr="00EE3BF6" w:rsidRDefault="00A400EB" w:rsidP="006B1C93">
      <w:pPr>
        <w:spacing w:after="0" w:line="360" w:lineRule="auto"/>
        <w:ind w:left="360"/>
        <w:jc w:val="both"/>
        <w:rPr>
          <w:rFonts w:ascii="Times New Roman" w:eastAsiaTheme="minorEastAsia" w:hAnsi="Times New Roman" w:cs="Times New Roman"/>
          <w:sz w:val="24"/>
          <w:szCs w:val="24"/>
        </w:rPr>
      </w:pPr>
      <w:r w:rsidRPr="00EE3BF6">
        <w:rPr>
          <w:rFonts w:ascii="Times New Roman" w:eastAsiaTheme="minorEastAsia" w:hAnsi="Times New Roman" w:cs="Times New Roman"/>
          <w:sz w:val="24"/>
          <w:szCs w:val="24"/>
        </w:rPr>
        <w:t>Persamaan di</w:t>
      </w:r>
      <w:r>
        <w:rPr>
          <w:rFonts w:ascii="Times New Roman" w:eastAsiaTheme="minorEastAsia" w:hAnsi="Times New Roman" w:cs="Times New Roman"/>
          <w:sz w:val="24"/>
          <w:szCs w:val="24"/>
        </w:rPr>
        <w:t xml:space="preserve"> </w:t>
      </w:r>
      <w:r w:rsidRPr="00EE3BF6">
        <w:rPr>
          <w:rFonts w:ascii="Times New Roman" w:eastAsiaTheme="minorEastAsia" w:hAnsi="Times New Roman" w:cs="Times New Roman"/>
          <w:sz w:val="24"/>
          <w:szCs w:val="24"/>
        </w:rPr>
        <w:t>atas dapat dijelaskan sebagai berikut:</w:t>
      </w:r>
    </w:p>
    <w:p w14:paraId="009BE2E9" w14:textId="77777777" w:rsidR="00A400EB" w:rsidRPr="00EE3BF6" w:rsidRDefault="00A400EB" w:rsidP="006B1C93">
      <w:pPr>
        <w:pStyle w:val="ListParagraph"/>
        <w:numPr>
          <w:ilvl w:val="0"/>
          <w:numId w:val="6"/>
        </w:numPr>
        <w:spacing w:after="0" w:line="360" w:lineRule="auto"/>
        <w:ind w:left="720"/>
        <w:jc w:val="both"/>
        <w:rPr>
          <w:rFonts w:ascii="Times New Roman" w:eastAsiaTheme="minorEastAsia" w:hAnsi="Times New Roman" w:cs="Times New Roman"/>
          <w:sz w:val="24"/>
          <w:szCs w:val="24"/>
        </w:rPr>
      </w:pPr>
      <w:r w:rsidRPr="00EE3BF6">
        <w:rPr>
          <w:rFonts w:ascii="Times New Roman" w:eastAsiaTheme="minorEastAsia" w:hAnsi="Times New Roman" w:cs="Times New Roman"/>
          <w:sz w:val="24"/>
          <w:szCs w:val="24"/>
        </w:rPr>
        <w:t xml:space="preserve">Nilai 0,257 pada variabel </w:t>
      </w:r>
      <w:r w:rsidRPr="00EE3BF6">
        <w:rPr>
          <w:rFonts w:ascii="Times New Roman" w:eastAsiaTheme="minorEastAsia" w:hAnsi="Times New Roman" w:cs="Times New Roman"/>
          <w:i/>
          <w:sz w:val="24"/>
          <w:szCs w:val="24"/>
        </w:rPr>
        <w:t>visual merchandising</w:t>
      </w:r>
      <w:r w:rsidRPr="00EE3BF6">
        <w:rPr>
          <w:rFonts w:ascii="Times New Roman" w:eastAsiaTheme="minorEastAsia" w:hAnsi="Times New Roman" w:cs="Times New Roman"/>
          <w:sz w:val="24"/>
          <w:szCs w:val="24"/>
        </w:rPr>
        <w:t xml:space="preserve"> (X1) adalah bernilai positif sehingga dapat dikatakan bahwa semakin </w:t>
      </w:r>
      <w:r>
        <w:rPr>
          <w:rFonts w:ascii="Times New Roman" w:eastAsiaTheme="minorEastAsia" w:hAnsi="Times New Roman" w:cs="Times New Roman"/>
          <w:sz w:val="24"/>
          <w:szCs w:val="24"/>
        </w:rPr>
        <w:t>menarik</w:t>
      </w:r>
      <w:r w:rsidRPr="00EE3BF6">
        <w:rPr>
          <w:rFonts w:ascii="Times New Roman" w:eastAsiaTheme="minorEastAsia" w:hAnsi="Times New Roman" w:cs="Times New Roman"/>
          <w:sz w:val="24"/>
          <w:szCs w:val="24"/>
        </w:rPr>
        <w:t xml:space="preserve"> </w:t>
      </w:r>
      <w:r w:rsidRPr="00EE3BF6">
        <w:rPr>
          <w:rFonts w:ascii="Times New Roman" w:eastAsiaTheme="minorEastAsia" w:hAnsi="Times New Roman" w:cs="Times New Roman"/>
          <w:i/>
          <w:sz w:val="24"/>
          <w:szCs w:val="24"/>
        </w:rPr>
        <w:t>visual merchandising</w:t>
      </w:r>
      <w:r w:rsidRPr="00EE3BF6">
        <w:rPr>
          <w:rFonts w:ascii="Times New Roman" w:eastAsiaTheme="minorEastAsia" w:hAnsi="Times New Roman" w:cs="Times New Roman"/>
          <w:sz w:val="24"/>
          <w:szCs w:val="24"/>
        </w:rPr>
        <w:t xml:space="preserve">, maka akan meningkatkan </w:t>
      </w:r>
      <w:r w:rsidRPr="00EE3BF6">
        <w:rPr>
          <w:rFonts w:ascii="Times New Roman" w:eastAsiaTheme="minorEastAsia" w:hAnsi="Times New Roman" w:cs="Times New Roman"/>
          <w:i/>
          <w:sz w:val="24"/>
          <w:szCs w:val="24"/>
        </w:rPr>
        <w:t>impulse buying</w:t>
      </w:r>
      <w:r w:rsidRPr="00EE3BF6">
        <w:rPr>
          <w:rFonts w:ascii="Times New Roman" w:eastAsiaTheme="minorEastAsia" w:hAnsi="Times New Roman" w:cs="Times New Roman"/>
          <w:sz w:val="24"/>
          <w:szCs w:val="24"/>
        </w:rPr>
        <w:t xml:space="preserve"> konsumen pada produk Miniso</w:t>
      </w:r>
    </w:p>
    <w:p w14:paraId="775CA9F5" w14:textId="77777777" w:rsidR="00A400EB" w:rsidRPr="00557FC3" w:rsidRDefault="00A400EB" w:rsidP="006B1C93">
      <w:pPr>
        <w:pStyle w:val="ListParagraph"/>
        <w:numPr>
          <w:ilvl w:val="0"/>
          <w:numId w:val="6"/>
        </w:numPr>
        <w:spacing w:after="0" w:line="360" w:lineRule="auto"/>
        <w:ind w:left="720"/>
        <w:jc w:val="both"/>
        <w:rPr>
          <w:rFonts w:ascii="Times New Roman" w:eastAsiaTheme="minorEastAsia" w:hAnsi="Times New Roman" w:cs="Times New Roman"/>
          <w:sz w:val="24"/>
          <w:szCs w:val="24"/>
        </w:rPr>
      </w:pPr>
      <w:r w:rsidRPr="00EE3BF6">
        <w:rPr>
          <w:rFonts w:ascii="Times New Roman" w:eastAsiaTheme="minorEastAsia" w:hAnsi="Times New Roman" w:cs="Times New Roman"/>
          <w:sz w:val="24"/>
          <w:szCs w:val="24"/>
        </w:rPr>
        <w:t xml:space="preserve">Nilai 0,324 pada variabel </w:t>
      </w:r>
      <w:r w:rsidRPr="00EE3BF6">
        <w:rPr>
          <w:rFonts w:ascii="Times New Roman" w:eastAsiaTheme="minorEastAsia" w:hAnsi="Times New Roman" w:cs="Times New Roman"/>
          <w:i/>
          <w:sz w:val="24"/>
          <w:szCs w:val="24"/>
        </w:rPr>
        <w:t>store atmosfer</w:t>
      </w:r>
      <w:r w:rsidRPr="00EE3BF6">
        <w:rPr>
          <w:rFonts w:ascii="Times New Roman" w:eastAsiaTheme="minorEastAsia" w:hAnsi="Times New Roman" w:cs="Times New Roman"/>
          <w:sz w:val="24"/>
          <w:szCs w:val="24"/>
        </w:rPr>
        <w:t xml:space="preserve"> (X2) adalah bernilai positif sehingga dapat dikatakan semakin bagus </w:t>
      </w:r>
      <w:r w:rsidRPr="00EE3BF6">
        <w:rPr>
          <w:rFonts w:ascii="Times New Roman" w:eastAsiaTheme="minorEastAsia" w:hAnsi="Times New Roman" w:cs="Times New Roman"/>
          <w:i/>
          <w:sz w:val="24"/>
          <w:szCs w:val="24"/>
        </w:rPr>
        <w:t>store atmosfer</w:t>
      </w:r>
      <w:r w:rsidRPr="00EE3BF6">
        <w:rPr>
          <w:rFonts w:ascii="Times New Roman" w:eastAsiaTheme="minorEastAsia" w:hAnsi="Times New Roman" w:cs="Times New Roman"/>
          <w:sz w:val="24"/>
          <w:szCs w:val="24"/>
        </w:rPr>
        <w:t xml:space="preserve">, maka akan meningkatkan </w:t>
      </w:r>
      <w:r w:rsidRPr="008A4960">
        <w:rPr>
          <w:rFonts w:ascii="Times New Roman" w:eastAsiaTheme="minorEastAsia" w:hAnsi="Times New Roman" w:cs="Times New Roman"/>
          <w:i/>
          <w:sz w:val="24"/>
          <w:szCs w:val="24"/>
        </w:rPr>
        <w:t>impulse buying</w:t>
      </w:r>
      <w:r w:rsidRPr="00EE3BF6">
        <w:rPr>
          <w:rFonts w:ascii="Times New Roman" w:eastAsiaTheme="minorEastAsia" w:hAnsi="Times New Roman" w:cs="Times New Roman"/>
          <w:sz w:val="24"/>
          <w:szCs w:val="24"/>
        </w:rPr>
        <w:t xml:space="preserve"> konsumen terhadap produk Miniso.</w:t>
      </w:r>
    </w:p>
    <w:p w14:paraId="62D9764C" w14:textId="2CD01DDB" w:rsidR="00A400EB" w:rsidRDefault="00A400EB" w:rsidP="006B1C93">
      <w:pPr>
        <w:autoSpaceDE w:val="0"/>
        <w:autoSpaceDN w:val="0"/>
        <w:adjustRightInd w:val="0"/>
        <w:spacing w:line="360" w:lineRule="auto"/>
        <w:ind w:left="567" w:hanging="283"/>
        <w:jc w:val="both"/>
        <w:rPr>
          <w:rFonts w:ascii="Times New Roman" w:hAnsi="Times New Roman" w:cs="Times New Roman"/>
          <w:b/>
          <w:sz w:val="24"/>
          <w:szCs w:val="24"/>
          <w:lang w:val="en-ID"/>
        </w:rPr>
      </w:pPr>
      <w:r>
        <w:rPr>
          <w:rFonts w:ascii="Times New Roman" w:hAnsi="Times New Roman" w:cs="Times New Roman"/>
          <w:b/>
          <w:sz w:val="24"/>
          <w:szCs w:val="24"/>
          <w:lang w:val="en-ID"/>
        </w:rPr>
        <w:t>Pembahasan</w:t>
      </w:r>
    </w:p>
    <w:p w14:paraId="494584F2" w14:textId="37764B52" w:rsidR="00A400EB" w:rsidRDefault="00A400EB" w:rsidP="006B1C93">
      <w:pPr>
        <w:spacing w:after="0" w:line="360" w:lineRule="auto"/>
        <w:ind w:left="284" w:firstLine="720"/>
        <w:jc w:val="both"/>
        <w:rPr>
          <w:rFonts w:ascii="Times New Roman" w:hAnsi="Times New Roman" w:cs="Times New Roman"/>
          <w:sz w:val="24"/>
          <w:szCs w:val="24"/>
        </w:rPr>
      </w:pPr>
      <w:r w:rsidRPr="001D52EB">
        <w:rPr>
          <w:rFonts w:ascii="Times New Roman" w:hAnsi="Times New Roman" w:cs="Times New Roman"/>
          <w:sz w:val="24"/>
          <w:szCs w:val="24"/>
        </w:rPr>
        <w:t xml:space="preserve">Hasil pengujian menunjukkan bahwa </w:t>
      </w:r>
      <w:r w:rsidRPr="001D52EB">
        <w:rPr>
          <w:rFonts w:ascii="Times New Roman" w:hAnsi="Times New Roman" w:cs="Times New Roman"/>
          <w:i/>
          <w:sz w:val="24"/>
          <w:szCs w:val="24"/>
        </w:rPr>
        <w:t>visual merchandising</w:t>
      </w:r>
      <w:r w:rsidRPr="001D52EB">
        <w:rPr>
          <w:rFonts w:ascii="Times New Roman" w:hAnsi="Times New Roman" w:cs="Times New Roman"/>
          <w:sz w:val="24"/>
          <w:szCs w:val="24"/>
        </w:rPr>
        <w:t xml:space="preserve"> yang menarik dari produk Miniso terbukti dapat meningkatkan </w:t>
      </w:r>
      <w:r w:rsidRPr="001D52EB">
        <w:rPr>
          <w:rFonts w:ascii="Times New Roman" w:hAnsi="Times New Roman" w:cs="Times New Roman"/>
          <w:i/>
          <w:sz w:val="24"/>
          <w:szCs w:val="24"/>
        </w:rPr>
        <w:t>impulse buying</w:t>
      </w:r>
      <w:r w:rsidRPr="001D52EB">
        <w:rPr>
          <w:rFonts w:ascii="Times New Roman" w:hAnsi="Times New Roman" w:cs="Times New Roman"/>
          <w:sz w:val="24"/>
          <w:szCs w:val="24"/>
        </w:rPr>
        <w:t xml:space="preserve"> konsumen produk Miniso. Hal tersebut secara langsung mendukung hasil penelitian dari </w:t>
      </w:r>
      <w:r w:rsidRPr="001D52EB">
        <w:rPr>
          <w:rFonts w:ascii="Times New Roman" w:hAnsi="Times New Roman" w:cs="Times New Roman"/>
          <w:color w:val="000000" w:themeColor="text1"/>
          <w:sz w:val="24"/>
          <w:szCs w:val="24"/>
        </w:rPr>
        <w:t xml:space="preserve">Ahmadinejad (2011) bahwa </w:t>
      </w:r>
      <w:r w:rsidRPr="001D52EB">
        <w:rPr>
          <w:rFonts w:ascii="Times New Roman" w:hAnsi="Times New Roman" w:cs="Times New Roman"/>
          <w:i/>
          <w:color w:val="000000" w:themeColor="text1"/>
          <w:sz w:val="24"/>
          <w:szCs w:val="24"/>
        </w:rPr>
        <w:t>visual merchandising</w:t>
      </w:r>
      <w:r w:rsidRPr="001D52EB">
        <w:rPr>
          <w:rFonts w:ascii="Times New Roman" w:hAnsi="Times New Roman" w:cs="Times New Roman"/>
          <w:color w:val="000000" w:themeColor="text1"/>
          <w:sz w:val="24"/>
          <w:szCs w:val="24"/>
        </w:rPr>
        <w:t xml:space="preserve"> yang disajikan </w:t>
      </w:r>
      <w:r w:rsidRPr="001D52EB">
        <w:rPr>
          <w:rFonts w:ascii="Times New Roman" w:hAnsi="Times New Roman" w:cs="Times New Roman"/>
          <w:color w:val="000000" w:themeColor="text1"/>
          <w:sz w:val="24"/>
          <w:szCs w:val="24"/>
        </w:rPr>
        <w:lastRenderedPageBreak/>
        <w:t>oleh suatu produk akan membuat suatu kesan yang positif terhadap suatu produk. dan hasil penelitian yang dilakukan</w:t>
      </w:r>
      <w:r w:rsidRPr="001D52EB">
        <w:rPr>
          <w:rFonts w:ascii="Times New Roman" w:hAnsi="Times New Roman" w:cs="Times New Roman"/>
          <w:bCs/>
          <w:iCs/>
          <w:color w:val="000000" w:themeColor="text1"/>
          <w:sz w:val="20"/>
          <w:szCs w:val="20"/>
        </w:rPr>
        <w:t xml:space="preserve"> </w:t>
      </w:r>
      <w:r w:rsidRPr="001D52EB">
        <w:rPr>
          <w:rFonts w:ascii="Times New Roman" w:hAnsi="Times New Roman" w:cs="Times New Roman"/>
          <w:bCs/>
          <w:iCs/>
          <w:color w:val="000000" w:themeColor="text1"/>
          <w:sz w:val="24"/>
          <w:szCs w:val="20"/>
        </w:rPr>
        <w:t xml:space="preserve">muthiah, et al (2018) variabel </w:t>
      </w:r>
      <w:r w:rsidRPr="001D52EB">
        <w:rPr>
          <w:rFonts w:ascii="Times New Roman" w:hAnsi="Times New Roman" w:cs="Times New Roman"/>
          <w:bCs/>
          <w:i/>
          <w:iCs/>
          <w:color w:val="000000" w:themeColor="text1"/>
          <w:sz w:val="24"/>
          <w:szCs w:val="20"/>
        </w:rPr>
        <w:t xml:space="preserve">Visual Merchandising </w:t>
      </w:r>
      <w:r w:rsidRPr="001D52EB">
        <w:rPr>
          <w:rFonts w:ascii="Times New Roman" w:hAnsi="Times New Roman" w:cs="Times New Roman"/>
          <w:bCs/>
          <w:iCs/>
          <w:color w:val="000000" w:themeColor="text1"/>
          <w:sz w:val="24"/>
          <w:szCs w:val="20"/>
        </w:rPr>
        <w:t>secara simultan memiliki pengaruh positif terhadap pembelian impulsif konsumen.</w:t>
      </w:r>
      <w:r w:rsidR="006B1C93">
        <w:rPr>
          <w:rFonts w:ascii="Times New Roman" w:hAnsi="Times New Roman" w:cs="Times New Roman"/>
          <w:sz w:val="24"/>
          <w:szCs w:val="24"/>
        </w:rPr>
        <w:t xml:space="preserve"> </w:t>
      </w:r>
      <w:r w:rsidRPr="001D52EB">
        <w:rPr>
          <w:rFonts w:ascii="Times New Roman" w:hAnsi="Times New Roman" w:cs="Times New Roman"/>
          <w:sz w:val="24"/>
          <w:szCs w:val="24"/>
        </w:rPr>
        <w:t xml:space="preserve">Dalam hal ini pada variabel </w:t>
      </w:r>
      <w:r w:rsidRPr="001D52EB">
        <w:rPr>
          <w:rFonts w:ascii="Times New Roman" w:hAnsi="Times New Roman" w:cs="Times New Roman"/>
          <w:i/>
          <w:sz w:val="24"/>
          <w:szCs w:val="24"/>
        </w:rPr>
        <w:t xml:space="preserve">visual merchandising </w:t>
      </w:r>
      <w:r w:rsidRPr="001D52EB">
        <w:rPr>
          <w:rFonts w:ascii="Times New Roman" w:hAnsi="Times New Roman" w:cs="Times New Roman"/>
          <w:sz w:val="24"/>
          <w:szCs w:val="24"/>
        </w:rPr>
        <w:t xml:space="preserve">semua indikator memiliki skor dalam kategori tinggi, yang berarti, produk Miniso dipersepsikan oleh konsumen memiliki </w:t>
      </w:r>
      <w:r w:rsidRPr="001D52EB">
        <w:rPr>
          <w:rFonts w:ascii="Times New Roman" w:hAnsi="Times New Roman" w:cs="Times New Roman"/>
          <w:i/>
          <w:sz w:val="24"/>
          <w:szCs w:val="24"/>
        </w:rPr>
        <w:t>visual merchandising</w:t>
      </w:r>
      <w:r w:rsidRPr="001D52EB">
        <w:rPr>
          <w:rFonts w:ascii="Times New Roman" w:hAnsi="Times New Roman" w:cs="Times New Roman"/>
          <w:sz w:val="24"/>
          <w:szCs w:val="24"/>
        </w:rPr>
        <w:t xml:space="preserve"> yang bagus. </w:t>
      </w:r>
    </w:p>
    <w:p w14:paraId="471614B4" w14:textId="0E858EBD" w:rsidR="00A400EB" w:rsidRPr="006B1C93" w:rsidRDefault="006B1C93" w:rsidP="006B1C93">
      <w:pPr>
        <w:spacing w:after="0" w:line="360" w:lineRule="auto"/>
        <w:ind w:left="284" w:firstLine="720"/>
        <w:jc w:val="both"/>
        <w:rPr>
          <w:rFonts w:ascii="Times New Roman" w:hAnsi="Times New Roman" w:cs="Times New Roman"/>
          <w:b/>
          <w:sz w:val="24"/>
          <w:szCs w:val="24"/>
        </w:rPr>
      </w:pPr>
      <w:r w:rsidRPr="001D52EB">
        <w:rPr>
          <w:rFonts w:ascii="Times New Roman" w:hAnsi="Times New Roman" w:cs="Times New Roman"/>
          <w:sz w:val="24"/>
          <w:szCs w:val="24"/>
        </w:rPr>
        <w:t xml:space="preserve">Hasil pengujian menunjukkan bahwa </w:t>
      </w:r>
      <w:r w:rsidRPr="001D52EB">
        <w:rPr>
          <w:rFonts w:ascii="Times New Roman" w:hAnsi="Times New Roman" w:cs="Times New Roman"/>
          <w:i/>
          <w:sz w:val="24"/>
          <w:szCs w:val="24"/>
        </w:rPr>
        <w:t xml:space="preserve">store </w:t>
      </w:r>
      <w:proofErr w:type="gramStart"/>
      <w:r w:rsidRPr="001D52EB">
        <w:rPr>
          <w:rFonts w:ascii="Times New Roman" w:hAnsi="Times New Roman" w:cs="Times New Roman"/>
          <w:i/>
          <w:sz w:val="24"/>
          <w:szCs w:val="24"/>
        </w:rPr>
        <w:t xml:space="preserve">atmosfer </w:t>
      </w:r>
      <w:r w:rsidRPr="001D52EB">
        <w:rPr>
          <w:rFonts w:ascii="Times New Roman" w:hAnsi="Times New Roman" w:cs="Times New Roman"/>
          <w:sz w:val="24"/>
          <w:szCs w:val="24"/>
        </w:rPr>
        <w:t xml:space="preserve"> yang</w:t>
      </w:r>
      <w:proofErr w:type="gramEnd"/>
      <w:r w:rsidRPr="001D52EB">
        <w:rPr>
          <w:rFonts w:ascii="Times New Roman" w:hAnsi="Times New Roman" w:cs="Times New Roman"/>
          <w:sz w:val="24"/>
          <w:szCs w:val="24"/>
        </w:rPr>
        <w:t xml:space="preserve"> baik dari produk Miniso terbukti dapat meningkatkan </w:t>
      </w:r>
      <w:r w:rsidRPr="001D52EB">
        <w:rPr>
          <w:rFonts w:ascii="Times New Roman" w:hAnsi="Times New Roman" w:cs="Times New Roman"/>
          <w:i/>
          <w:sz w:val="24"/>
          <w:szCs w:val="24"/>
        </w:rPr>
        <w:t>impulse buying</w:t>
      </w:r>
      <w:r w:rsidRPr="001D52EB">
        <w:rPr>
          <w:rFonts w:ascii="Times New Roman" w:hAnsi="Times New Roman" w:cs="Times New Roman"/>
          <w:sz w:val="24"/>
          <w:szCs w:val="24"/>
        </w:rPr>
        <w:t xml:space="preserve"> konsumen. Dalam hal ini semua indikator pada variabel </w:t>
      </w:r>
      <w:r w:rsidRPr="001D52EB">
        <w:rPr>
          <w:rFonts w:ascii="Times New Roman" w:hAnsi="Times New Roman" w:cs="Times New Roman"/>
          <w:i/>
          <w:sz w:val="24"/>
          <w:szCs w:val="24"/>
        </w:rPr>
        <w:t xml:space="preserve">store atmosfer </w:t>
      </w:r>
      <w:r w:rsidRPr="001D52EB">
        <w:rPr>
          <w:rFonts w:ascii="Times New Roman" w:hAnsi="Times New Roman" w:cs="Times New Roman"/>
          <w:sz w:val="24"/>
          <w:szCs w:val="24"/>
        </w:rPr>
        <w:t xml:space="preserve">memiliki nilai dalam kategori tinggi, yang berarti, produk Miniso dipersepsikan oleh konsumen memiliki </w:t>
      </w:r>
      <w:r w:rsidRPr="001D52EB">
        <w:rPr>
          <w:rFonts w:ascii="Times New Roman" w:hAnsi="Times New Roman" w:cs="Times New Roman"/>
          <w:i/>
          <w:sz w:val="24"/>
          <w:szCs w:val="24"/>
        </w:rPr>
        <w:t>store atmosfer</w:t>
      </w:r>
      <w:r w:rsidRPr="001D52EB">
        <w:rPr>
          <w:rFonts w:ascii="Times New Roman" w:hAnsi="Times New Roman" w:cs="Times New Roman"/>
          <w:sz w:val="24"/>
          <w:szCs w:val="24"/>
        </w:rPr>
        <w:t xml:space="preserve"> yang bagus. Elemen-elemen yang menjadikan pendukung di toko miniso memberikan daya tarik tersendiri pada konsumen. Hal tersebut mendukung hasil penelitian yang dilakukan </w:t>
      </w:r>
      <w:proofErr w:type="gramStart"/>
      <w:r w:rsidRPr="001D52EB">
        <w:rPr>
          <w:rFonts w:ascii="Times New Roman" w:hAnsi="Times New Roman" w:cs="Times New Roman"/>
          <w:sz w:val="24"/>
          <w:szCs w:val="24"/>
        </w:rPr>
        <w:t>oleh  Dahmiri</w:t>
      </w:r>
      <w:proofErr w:type="gramEnd"/>
      <w:r w:rsidRPr="001D52EB">
        <w:rPr>
          <w:rFonts w:ascii="Times New Roman" w:hAnsi="Times New Roman" w:cs="Times New Roman"/>
          <w:sz w:val="24"/>
          <w:szCs w:val="24"/>
        </w:rPr>
        <w:t xml:space="preserve"> dkk (2017) yang menyatakan bahwa suasana yang disediakan oleh suatu toko sangat memberikan kesan yang positif pada konsumen. dan hasil penelitian menurut </w:t>
      </w:r>
      <w:r w:rsidRPr="001D52EB">
        <w:rPr>
          <w:rFonts w:ascii="Times New Roman" w:hAnsi="Times New Roman" w:cs="Times New Roman"/>
          <w:bCs/>
          <w:iCs/>
          <w:color w:val="000000" w:themeColor="text1"/>
          <w:sz w:val="24"/>
          <w:szCs w:val="24"/>
        </w:rPr>
        <w:t xml:space="preserve">Kurniawan dan Kunto (2013) penataan </w:t>
      </w:r>
      <w:r w:rsidRPr="001D52EB">
        <w:rPr>
          <w:rFonts w:ascii="Times New Roman" w:hAnsi="Times New Roman" w:cs="Times New Roman"/>
          <w:bCs/>
          <w:i/>
          <w:iCs/>
          <w:color w:val="000000" w:themeColor="text1"/>
          <w:sz w:val="24"/>
          <w:szCs w:val="24"/>
        </w:rPr>
        <w:t>store atmosfer</w:t>
      </w:r>
      <w:r w:rsidRPr="001D52EB">
        <w:rPr>
          <w:rFonts w:ascii="Times New Roman" w:hAnsi="Times New Roman" w:cs="Times New Roman"/>
          <w:bCs/>
          <w:iCs/>
          <w:color w:val="000000" w:themeColor="text1"/>
          <w:sz w:val="24"/>
          <w:szCs w:val="24"/>
        </w:rPr>
        <w:t xml:space="preserve"> yang nyaman berpengaruh positif terhadap </w:t>
      </w:r>
      <w:r w:rsidRPr="001D52EB">
        <w:rPr>
          <w:rFonts w:ascii="Times New Roman" w:hAnsi="Times New Roman" w:cs="Times New Roman"/>
          <w:bCs/>
          <w:i/>
          <w:iCs/>
          <w:color w:val="000000" w:themeColor="text1"/>
          <w:sz w:val="24"/>
          <w:szCs w:val="24"/>
        </w:rPr>
        <w:t>impulse buying</w:t>
      </w:r>
      <w:r w:rsidRPr="001D52EB">
        <w:rPr>
          <w:rFonts w:ascii="Times New Roman" w:hAnsi="Times New Roman" w:cs="Times New Roman"/>
          <w:bCs/>
          <w:iCs/>
          <w:color w:val="000000" w:themeColor="text1"/>
          <w:sz w:val="24"/>
          <w:szCs w:val="24"/>
        </w:rPr>
        <w:t>.</w:t>
      </w:r>
    </w:p>
    <w:p w14:paraId="25476351" w14:textId="7B923ADD" w:rsidR="00186B38" w:rsidRPr="004508FD" w:rsidRDefault="00186B38" w:rsidP="006B1C93">
      <w:pPr>
        <w:pStyle w:val="ListParagraph"/>
        <w:numPr>
          <w:ilvl w:val="0"/>
          <w:numId w:val="1"/>
        </w:numPr>
        <w:spacing w:after="0" w:line="360" w:lineRule="auto"/>
        <w:jc w:val="both"/>
        <w:rPr>
          <w:rFonts w:ascii="Times New Roman" w:hAnsi="Times New Roman" w:cs="Times New Roman"/>
          <w:b/>
          <w:sz w:val="24"/>
          <w:szCs w:val="24"/>
        </w:rPr>
      </w:pPr>
      <w:r w:rsidRPr="004508FD">
        <w:rPr>
          <w:rFonts w:ascii="Times New Roman" w:hAnsi="Times New Roman" w:cs="Times New Roman"/>
          <w:b/>
          <w:sz w:val="24"/>
          <w:szCs w:val="24"/>
        </w:rPr>
        <w:t>PENUTUP</w:t>
      </w:r>
    </w:p>
    <w:p w14:paraId="3AFAE313" w14:textId="2BC5C3F5" w:rsidR="000D7CB3" w:rsidRDefault="0039573A" w:rsidP="006B1C93">
      <w:pPr>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Kesimpulan</w:t>
      </w:r>
    </w:p>
    <w:p w14:paraId="0A89EC72" w14:textId="77777777" w:rsidR="006B1C93" w:rsidRPr="00EE3BF6" w:rsidRDefault="006B1C93" w:rsidP="006B1C93">
      <w:pPr>
        <w:spacing w:after="0" w:line="360" w:lineRule="auto"/>
        <w:ind w:left="357" w:firstLine="720"/>
        <w:rPr>
          <w:rFonts w:ascii="Times New Roman" w:hAnsi="Times New Roman" w:cs="Times New Roman"/>
          <w:sz w:val="24"/>
          <w:szCs w:val="24"/>
        </w:rPr>
      </w:pPr>
      <w:r w:rsidRPr="00EE3BF6">
        <w:rPr>
          <w:rFonts w:ascii="Times New Roman" w:hAnsi="Times New Roman" w:cs="Times New Roman"/>
          <w:sz w:val="24"/>
          <w:szCs w:val="24"/>
        </w:rPr>
        <w:t>Berdasarkan hasil analisis dan pembahasan yang telah dilakukan pada bab terdahulu maka dapat ditarik kesimpulan bahwa:</w:t>
      </w:r>
    </w:p>
    <w:p w14:paraId="6840839D" w14:textId="77777777" w:rsidR="006B1C93" w:rsidRPr="00EE3BF6" w:rsidRDefault="006B1C93" w:rsidP="006B1C93">
      <w:pPr>
        <w:pStyle w:val="ListParagraph"/>
        <w:numPr>
          <w:ilvl w:val="0"/>
          <w:numId w:val="7"/>
        </w:numPr>
        <w:spacing w:after="0" w:line="360" w:lineRule="auto"/>
        <w:ind w:left="717"/>
        <w:jc w:val="both"/>
        <w:rPr>
          <w:rFonts w:ascii="Times New Roman" w:hAnsi="Times New Roman" w:cs="Times New Roman"/>
          <w:sz w:val="24"/>
          <w:szCs w:val="24"/>
        </w:rPr>
      </w:pPr>
      <w:r w:rsidRPr="00EE3BF6">
        <w:rPr>
          <w:rFonts w:ascii="Times New Roman" w:hAnsi="Times New Roman" w:cs="Times New Roman"/>
          <w:i/>
          <w:sz w:val="24"/>
          <w:szCs w:val="24"/>
        </w:rPr>
        <w:t>Visual Merchandising</w:t>
      </w:r>
      <w:r w:rsidRPr="00EE3BF6">
        <w:rPr>
          <w:rFonts w:ascii="Times New Roman" w:hAnsi="Times New Roman" w:cs="Times New Roman"/>
          <w:sz w:val="24"/>
          <w:szCs w:val="24"/>
        </w:rPr>
        <w:t xml:space="preserve"> </w:t>
      </w:r>
      <w:r>
        <w:rPr>
          <w:rFonts w:ascii="Times New Roman" w:hAnsi="Times New Roman" w:cs="Times New Roman"/>
          <w:sz w:val="24"/>
          <w:szCs w:val="24"/>
        </w:rPr>
        <w:t>mempunyai pengaruh terhadap</w:t>
      </w:r>
      <w:r w:rsidRPr="00EE3BF6">
        <w:rPr>
          <w:rFonts w:ascii="Times New Roman" w:hAnsi="Times New Roman" w:cs="Times New Roman"/>
          <w:sz w:val="24"/>
          <w:szCs w:val="24"/>
        </w:rPr>
        <w:t xml:space="preserve"> peningkatan </w:t>
      </w:r>
      <w:r w:rsidRPr="00EE3BF6">
        <w:rPr>
          <w:rFonts w:ascii="Times New Roman" w:hAnsi="Times New Roman" w:cs="Times New Roman"/>
          <w:i/>
          <w:sz w:val="24"/>
          <w:szCs w:val="24"/>
        </w:rPr>
        <w:t>impulse buying</w:t>
      </w:r>
      <w:r w:rsidRPr="00EE3BF6">
        <w:rPr>
          <w:rFonts w:ascii="Times New Roman" w:hAnsi="Times New Roman" w:cs="Times New Roman"/>
          <w:sz w:val="24"/>
          <w:szCs w:val="24"/>
        </w:rPr>
        <w:t xml:space="preserve"> konsumen, hal ini </w:t>
      </w:r>
      <w:r w:rsidRPr="00EE3BF6">
        <w:rPr>
          <w:rFonts w:ascii="Times New Roman" w:hAnsi="Times New Roman" w:cs="Times New Roman"/>
          <w:i/>
          <w:sz w:val="24"/>
          <w:szCs w:val="24"/>
        </w:rPr>
        <w:t>visual merchandising</w:t>
      </w:r>
      <w:r w:rsidRPr="00EE3BF6">
        <w:rPr>
          <w:rFonts w:ascii="Times New Roman" w:hAnsi="Times New Roman" w:cs="Times New Roman"/>
          <w:sz w:val="24"/>
          <w:szCs w:val="24"/>
        </w:rPr>
        <w:t xml:space="preserve"> pada produk Miniso mendapat tanggapan positif dari responden. Semakin </w:t>
      </w:r>
      <w:r>
        <w:rPr>
          <w:rFonts w:ascii="Times New Roman" w:hAnsi="Times New Roman" w:cs="Times New Roman"/>
          <w:sz w:val="24"/>
          <w:szCs w:val="24"/>
        </w:rPr>
        <w:t xml:space="preserve">menarik </w:t>
      </w:r>
      <w:r w:rsidRPr="00EE3BF6">
        <w:rPr>
          <w:rFonts w:ascii="Times New Roman" w:hAnsi="Times New Roman" w:cs="Times New Roman"/>
          <w:i/>
          <w:sz w:val="24"/>
          <w:szCs w:val="24"/>
        </w:rPr>
        <w:t>visual merchandising</w:t>
      </w:r>
      <w:r w:rsidRPr="00EE3BF6">
        <w:rPr>
          <w:rFonts w:ascii="Times New Roman" w:hAnsi="Times New Roman" w:cs="Times New Roman"/>
          <w:sz w:val="24"/>
          <w:szCs w:val="24"/>
        </w:rPr>
        <w:t xml:space="preserve"> produk Miniso yang dipersepsikan oleh konsumen maka akan meningkatkan </w:t>
      </w:r>
      <w:r w:rsidRPr="00EE3BF6">
        <w:rPr>
          <w:rFonts w:ascii="Times New Roman" w:hAnsi="Times New Roman" w:cs="Times New Roman"/>
          <w:i/>
          <w:sz w:val="24"/>
          <w:szCs w:val="24"/>
        </w:rPr>
        <w:t>impulse buying</w:t>
      </w:r>
      <w:r w:rsidRPr="00EE3BF6">
        <w:rPr>
          <w:rFonts w:ascii="Times New Roman" w:hAnsi="Times New Roman" w:cs="Times New Roman"/>
          <w:sz w:val="24"/>
          <w:szCs w:val="24"/>
        </w:rPr>
        <w:t xml:space="preserve"> konsumen terhadap produk Miniso</w:t>
      </w:r>
    </w:p>
    <w:p w14:paraId="0E0612B4" w14:textId="77777777" w:rsidR="006B1C93" w:rsidRPr="00EE3BF6" w:rsidRDefault="006B1C93" w:rsidP="006B1C93">
      <w:pPr>
        <w:pStyle w:val="ListParagraph"/>
        <w:numPr>
          <w:ilvl w:val="0"/>
          <w:numId w:val="7"/>
        </w:numPr>
        <w:spacing w:after="0" w:line="360" w:lineRule="auto"/>
        <w:ind w:left="717"/>
        <w:jc w:val="both"/>
        <w:rPr>
          <w:rFonts w:ascii="Times New Roman" w:hAnsi="Times New Roman" w:cs="Times New Roman"/>
          <w:sz w:val="24"/>
          <w:szCs w:val="24"/>
        </w:rPr>
      </w:pPr>
      <w:r w:rsidRPr="00EE3BF6">
        <w:rPr>
          <w:rFonts w:ascii="Times New Roman" w:hAnsi="Times New Roman" w:cs="Times New Roman"/>
          <w:i/>
          <w:sz w:val="24"/>
          <w:szCs w:val="24"/>
        </w:rPr>
        <w:t>Store Atmosfer</w:t>
      </w:r>
      <w:r w:rsidRPr="00EE3BF6">
        <w:rPr>
          <w:rFonts w:ascii="Times New Roman" w:hAnsi="Times New Roman" w:cs="Times New Roman"/>
          <w:sz w:val="24"/>
          <w:szCs w:val="24"/>
        </w:rPr>
        <w:t xml:space="preserve"> memberikan kontribusi pada peningkatan </w:t>
      </w:r>
      <w:r w:rsidRPr="004564E0">
        <w:rPr>
          <w:rFonts w:ascii="Times New Roman" w:hAnsi="Times New Roman" w:cs="Times New Roman"/>
          <w:i/>
          <w:sz w:val="24"/>
          <w:szCs w:val="24"/>
        </w:rPr>
        <w:t>impulse buying</w:t>
      </w:r>
      <w:r w:rsidRPr="00EE3BF6">
        <w:rPr>
          <w:rFonts w:ascii="Times New Roman" w:hAnsi="Times New Roman" w:cs="Times New Roman"/>
          <w:sz w:val="24"/>
          <w:szCs w:val="24"/>
        </w:rPr>
        <w:t xml:space="preserve"> konsumen, hal ini </w:t>
      </w:r>
      <w:r w:rsidRPr="00EE3BF6">
        <w:rPr>
          <w:rFonts w:ascii="Times New Roman" w:hAnsi="Times New Roman" w:cs="Times New Roman"/>
          <w:i/>
          <w:sz w:val="24"/>
          <w:szCs w:val="24"/>
        </w:rPr>
        <w:t>store atmosfer</w:t>
      </w:r>
      <w:r w:rsidRPr="00EE3BF6">
        <w:rPr>
          <w:rFonts w:ascii="Times New Roman" w:hAnsi="Times New Roman" w:cs="Times New Roman"/>
          <w:sz w:val="24"/>
          <w:szCs w:val="24"/>
        </w:rPr>
        <w:t xml:space="preserve"> yang disajikan oleh toko Miniso menjadi pemicu atau rangsangan baik bagi </w:t>
      </w:r>
      <w:r w:rsidRPr="00C3591A">
        <w:rPr>
          <w:rFonts w:ascii="Times New Roman" w:hAnsi="Times New Roman" w:cs="Times New Roman"/>
          <w:i/>
          <w:sz w:val="24"/>
          <w:szCs w:val="24"/>
        </w:rPr>
        <w:t>impulse buying</w:t>
      </w:r>
      <w:r w:rsidRPr="00EE3BF6">
        <w:rPr>
          <w:rFonts w:ascii="Times New Roman" w:hAnsi="Times New Roman" w:cs="Times New Roman"/>
          <w:sz w:val="24"/>
          <w:szCs w:val="24"/>
        </w:rPr>
        <w:t xml:space="preserve"> konsumen dalam hal melakukan pembelian. Semakin bagus </w:t>
      </w:r>
      <w:r w:rsidRPr="00C3591A">
        <w:rPr>
          <w:rFonts w:ascii="Times New Roman" w:hAnsi="Times New Roman" w:cs="Times New Roman"/>
          <w:i/>
          <w:sz w:val="24"/>
          <w:szCs w:val="24"/>
        </w:rPr>
        <w:t>store atmosfer</w:t>
      </w:r>
      <w:r w:rsidRPr="00EE3BF6">
        <w:rPr>
          <w:rFonts w:ascii="Times New Roman" w:hAnsi="Times New Roman" w:cs="Times New Roman"/>
          <w:sz w:val="24"/>
          <w:szCs w:val="24"/>
        </w:rPr>
        <w:t xml:space="preserve"> yang dipersepsikan </w:t>
      </w:r>
      <w:r w:rsidRPr="00EE3BF6">
        <w:rPr>
          <w:rFonts w:ascii="Times New Roman" w:hAnsi="Times New Roman" w:cs="Times New Roman"/>
          <w:sz w:val="24"/>
          <w:szCs w:val="24"/>
        </w:rPr>
        <w:lastRenderedPageBreak/>
        <w:t xml:space="preserve">oleh konsumen maka akan semakin tinggi </w:t>
      </w:r>
      <w:r w:rsidRPr="00C3591A">
        <w:rPr>
          <w:rFonts w:ascii="Times New Roman" w:hAnsi="Times New Roman" w:cs="Times New Roman"/>
          <w:i/>
          <w:sz w:val="24"/>
          <w:szCs w:val="24"/>
        </w:rPr>
        <w:t>impulse buying</w:t>
      </w:r>
      <w:r w:rsidRPr="00EE3BF6">
        <w:rPr>
          <w:rFonts w:ascii="Times New Roman" w:hAnsi="Times New Roman" w:cs="Times New Roman"/>
          <w:sz w:val="24"/>
          <w:szCs w:val="24"/>
        </w:rPr>
        <w:t xml:space="preserve"> konsumen terhadap produk Miniso.</w:t>
      </w:r>
    </w:p>
    <w:p w14:paraId="1A082FC0" w14:textId="77777777" w:rsidR="006B1C93" w:rsidRPr="006B1C93" w:rsidRDefault="006B1C93" w:rsidP="006B1C93">
      <w:pPr>
        <w:spacing w:after="0" w:line="360" w:lineRule="auto"/>
        <w:ind w:firstLine="357"/>
        <w:rPr>
          <w:rFonts w:ascii="Times New Roman" w:hAnsi="Times New Roman" w:cs="Times New Roman"/>
          <w:b/>
          <w:sz w:val="24"/>
          <w:szCs w:val="24"/>
        </w:rPr>
      </w:pPr>
      <w:r w:rsidRPr="006B1C93">
        <w:rPr>
          <w:rFonts w:ascii="Times New Roman" w:hAnsi="Times New Roman" w:cs="Times New Roman"/>
          <w:b/>
          <w:sz w:val="24"/>
          <w:szCs w:val="24"/>
        </w:rPr>
        <w:t>Saran</w:t>
      </w:r>
    </w:p>
    <w:p w14:paraId="471CA09B" w14:textId="77777777" w:rsidR="006B1C93" w:rsidRPr="00EE3BF6" w:rsidRDefault="006B1C93" w:rsidP="006B1C93">
      <w:pPr>
        <w:spacing w:after="0" w:line="360" w:lineRule="auto"/>
        <w:ind w:left="357" w:firstLine="720"/>
        <w:jc w:val="both"/>
        <w:rPr>
          <w:rFonts w:ascii="Times New Roman" w:hAnsi="Times New Roman" w:cs="Times New Roman"/>
          <w:sz w:val="24"/>
          <w:szCs w:val="24"/>
        </w:rPr>
      </w:pPr>
      <w:r w:rsidRPr="00EE3BF6">
        <w:rPr>
          <w:rFonts w:ascii="Times New Roman" w:hAnsi="Times New Roman" w:cs="Times New Roman"/>
          <w:sz w:val="24"/>
          <w:szCs w:val="24"/>
        </w:rPr>
        <w:t>Berdasarkan pembahasan dan kesimpulan di</w:t>
      </w:r>
      <w:r>
        <w:rPr>
          <w:rFonts w:ascii="Times New Roman" w:hAnsi="Times New Roman" w:cs="Times New Roman"/>
          <w:sz w:val="24"/>
          <w:szCs w:val="24"/>
        </w:rPr>
        <w:t xml:space="preserve"> </w:t>
      </w:r>
      <w:r w:rsidRPr="00EE3BF6">
        <w:rPr>
          <w:rFonts w:ascii="Times New Roman" w:hAnsi="Times New Roman" w:cs="Times New Roman"/>
          <w:sz w:val="24"/>
          <w:szCs w:val="24"/>
        </w:rPr>
        <w:t>atas, peneliti dapat menyampaikan beberapa saran:</w:t>
      </w:r>
    </w:p>
    <w:p w14:paraId="304A3B91" w14:textId="77777777" w:rsidR="006B1C93" w:rsidRPr="003D75EB" w:rsidRDefault="006B1C93" w:rsidP="006B1C93">
      <w:pPr>
        <w:pStyle w:val="ListParagraph"/>
        <w:numPr>
          <w:ilvl w:val="0"/>
          <w:numId w:val="8"/>
        </w:numPr>
        <w:spacing w:after="0" w:line="360" w:lineRule="auto"/>
        <w:jc w:val="both"/>
        <w:rPr>
          <w:rFonts w:ascii="Times New Roman" w:hAnsi="Times New Roman" w:cs="Times New Roman"/>
          <w:sz w:val="24"/>
          <w:szCs w:val="24"/>
        </w:rPr>
      </w:pPr>
      <w:r w:rsidRPr="00EE3BF6">
        <w:rPr>
          <w:rFonts w:ascii="Times New Roman" w:hAnsi="Times New Roman" w:cs="Times New Roman"/>
          <w:sz w:val="24"/>
          <w:szCs w:val="24"/>
        </w:rPr>
        <w:t xml:space="preserve">Berdasarkan hasil </w:t>
      </w:r>
      <w:r>
        <w:rPr>
          <w:rFonts w:ascii="Times New Roman" w:hAnsi="Times New Roman" w:cs="Times New Roman"/>
          <w:sz w:val="24"/>
          <w:szCs w:val="24"/>
        </w:rPr>
        <w:t>penelitian,</w:t>
      </w:r>
      <w:r w:rsidRPr="00EE3BF6">
        <w:rPr>
          <w:rFonts w:ascii="Times New Roman" w:hAnsi="Times New Roman" w:cs="Times New Roman"/>
          <w:sz w:val="24"/>
          <w:szCs w:val="24"/>
        </w:rPr>
        <w:t xml:space="preserve"> secara umum setiap variabel memiliki rata-rata nilai yang </w:t>
      </w:r>
      <w:proofErr w:type="gramStart"/>
      <w:r w:rsidRPr="00EE3BF6">
        <w:rPr>
          <w:rFonts w:ascii="Times New Roman" w:hAnsi="Times New Roman" w:cs="Times New Roman"/>
          <w:sz w:val="24"/>
          <w:szCs w:val="24"/>
        </w:rPr>
        <w:t>tinggi  hal</w:t>
      </w:r>
      <w:proofErr w:type="gramEnd"/>
      <w:r w:rsidRPr="00EE3BF6">
        <w:rPr>
          <w:rFonts w:ascii="Times New Roman" w:hAnsi="Times New Roman" w:cs="Times New Roman"/>
          <w:sz w:val="24"/>
          <w:szCs w:val="24"/>
        </w:rPr>
        <w:t xml:space="preserve"> ini perlu dipertahankan oleh Miniso dengan mempertahankan </w:t>
      </w:r>
      <w:r w:rsidRPr="00EE3BF6">
        <w:rPr>
          <w:rFonts w:ascii="Times New Roman" w:hAnsi="Times New Roman" w:cs="Times New Roman"/>
          <w:i/>
          <w:sz w:val="24"/>
          <w:szCs w:val="24"/>
        </w:rPr>
        <w:t>visual merchandising</w:t>
      </w:r>
      <w:r w:rsidRPr="00EE3BF6">
        <w:rPr>
          <w:rFonts w:ascii="Times New Roman" w:hAnsi="Times New Roman" w:cs="Times New Roman"/>
          <w:sz w:val="24"/>
          <w:szCs w:val="24"/>
        </w:rPr>
        <w:t xml:space="preserve"> yang menjadikan dasar dari konsumen tetap memutuskan menggunakan produk Miniso</w:t>
      </w:r>
      <w:r>
        <w:rPr>
          <w:rFonts w:ascii="Times New Roman" w:hAnsi="Times New Roman" w:cs="Times New Roman"/>
          <w:sz w:val="24"/>
          <w:szCs w:val="24"/>
        </w:rPr>
        <w:t>.</w:t>
      </w:r>
    </w:p>
    <w:p w14:paraId="2ADBFAAD" w14:textId="77777777" w:rsidR="006B1C93" w:rsidRDefault="006B1C93" w:rsidP="006B1C93">
      <w:pPr>
        <w:pStyle w:val="ListParagraph"/>
        <w:numPr>
          <w:ilvl w:val="0"/>
          <w:numId w:val="8"/>
        </w:numPr>
        <w:spacing w:after="0" w:line="360" w:lineRule="auto"/>
        <w:jc w:val="both"/>
        <w:rPr>
          <w:rFonts w:ascii="Times New Roman" w:hAnsi="Times New Roman" w:cs="Times New Roman"/>
          <w:sz w:val="24"/>
          <w:szCs w:val="24"/>
        </w:rPr>
      </w:pPr>
      <w:r w:rsidRPr="003D75EB">
        <w:rPr>
          <w:rFonts w:ascii="Times New Roman" w:hAnsi="Times New Roman" w:cs="Times New Roman"/>
          <w:sz w:val="24"/>
          <w:szCs w:val="24"/>
        </w:rPr>
        <w:t xml:space="preserve">Pihak manajemen disarankan untuk terus mempertahankan dan meningkatkan </w:t>
      </w:r>
      <w:r>
        <w:rPr>
          <w:rFonts w:ascii="Times New Roman" w:hAnsi="Times New Roman" w:cs="Times New Roman"/>
          <w:sz w:val="24"/>
          <w:szCs w:val="24"/>
        </w:rPr>
        <w:t xml:space="preserve">kenyamanan </w:t>
      </w:r>
      <w:r>
        <w:rPr>
          <w:rFonts w:ascii="Times New Roman" w:hAnsi="Times New Roman" w:cs="Times New Roman"/>
          <w:i/>
          <w:sz w:val="24"/>
          <w:szCs w:val="24"/>
        </w:rPr>
        <w:t>store atmosfir</w:t>
      </w:r>
      <w:r w:rsidRPr="003D75EB">
        <w:rPr>
          <w:rFonts w:ascii="Times New Roman" w:hAnsi="Times New Roman" w:cs="Times New Roman"/>
          <w:sz w:val="24"/>
          <w:szCs w:val="24"/>
        </w:rPr>
        <w:t xml:space="preserve"> yang telah </w:t>
      </w:r>
      <w:r>
        <w:rPr>
          <w:rFonts w:ascii="Times New Roman" w:hAnsi="Times New Roman" w:cs="Times New Roman"/>
          <w:sz w:val="24"/>
          <w:szCs w:val="24"/>
        </w:rPr>
        <w:t>diterapkan</w:t>
      </w:r>
      <w:r w:rsidRPr="003D75EB">
        <w:rPr>
          <w:rFonts w:ascii="Times New Roman" w:hAnsi="Times New Roman" w:cs="Times New Roman"/>
          <w:sz w:val="24"/>
          <w:szCs w:val="24"/>
        </w:rPr>
        <w:t xml:space="preserve"> agar dapat bertahan dalam persaingan yang ketat.</w:t>
      </w:r>
    </w:p>
    <w:p w14:paraId="542C7FE2" w14:textId="77777777" w:rsidR="006B1C93" w:rsidRPr="003D75EB" w:rsidRDefault="006B1C93" w:rsidP="006B1C93">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Pihak perusahaan harus lebih memahami perilaku konsumen agar lebih meingkatkan </w:t>
      </w:r>
      <w:r w:rsidRPr="003D75EB">
        <w:rPr>
          <w:rFonts w:ascii="Times New Roman" w:hAnsi="Times New Roman" w:cs="Times New Roman"/>
          <w:i/>
          <w:sz w:val="24"/>
          <w:szCs w:val="24"/>
        </w:rPr>
        <w:t>Impulse buying</w:t>
      </w:r>
      <w:r>
        <w:rPr>
          <w:rFonts w:ascii="Times New Roman" w:hAnsi="Times New Roman" w:cs="Times New Roman"/>
          <w:sz w:val="24"/>
          <w:szCs w:val="24"/>
        </w:rPr>
        <w:t xml:space="preserve"> misalnya dengan meletakkan produk terbaru dengan memberikan diskon di tempat yang mudah dilihat oleh konsumen.</w:t>
      </w:r>
    </w:p>
    <w:p w14:paraId="570CB3E0" w14:textId="094B6754" w:rsidR="006B1C93" w:rsidRDefault="006B1C93" w:rsidP="006B1C93">
      <w:pPr>
        <w:pStyle w:val="ListParagraph"/>
        <w:numPr>
          <w:ilvl w:val="0"/>
          <w:numId w:val="8"/>
        </w:numPr>
        <w:spacing w:before="240" w:after="0" w:line="360" w:lineRule="auto"/>
        <w:jc w:val="both"/>
        <w:rPr>
          <w:rFonts w:ascii="Times New Roman" w:hAnsi="Times New Roman" w:cs="Times New Roman"/>
          <w:sz w:val="24"/>
          <w:szCs w:val="24"/>
        </w:rPr>
      </w:pPr>
      <w:r w:rsidRPr="00EE3BF6">
        <w:rPr>
          <w:rFonts w:ascii="Times New Roman" w:hAnsi="Times New Roman" w:cs="Times New Roman"/>
          <w:sz w:val="24"/>
          <w:szCs w:val="24"/>
        </w:rPr>
        <w:t xml:space="preserve">Penelitian yang akan datang perlu dilakukan penelitian lebih lanjut terhadap faktor selain </w:t>
      </w:r>
      <w:r w:rsidRPr="00EE3BF6">
        <w:rPr>
          <w:rFonts w:ascii="Times New Roman" w:hAnsi="Times New Roman" w:cs="Times New Roman"/>
          <w:i/>
          <w:sz w:val="24"/>
          <w:szCs w:val="24"/>
        </w:rPr>
        <w:t>visual merchandising</w:t>
      </w:r>
      <w:r w:rsidRPr="00EE3BF6">
        <w:rPr>
          <w:rFonts w:ascii="Times New Roman" w:hAnsi="Times New Roman" w:cs="Times New Roman"/>
          <w:sz w:val="24"/>
          <w:szCs w:val="24"/>
        </w:rPr>
        <w:t xml:space="preserve"> dan </w:t>
      </w:r>
      <w:r w:rsidRPr="00EE3BF6">
        <w:rPr>
          <w:rFonts w:ascii="Times New Roman" w:hAnsi="Times New Roman" w:cs="Times New Roman"/>
          <w:i/>
          <w:sz w:val="24"/>
          <w:szCs w:val="24"/>
        </w:rPr>
        <w:t>store atmosfer</w:t>
      </w:r>
      <w:r w:rsidRPr="00EE3BF6">
        <w:rPr>
          <w:rFonts w:ascii="Times New Roman" w:hAnsi="Times New Roman" w:cs="Times New Roman"/>
          <w:sz w:val="24"/>
          <w:szCs w:val="24"/>
        </w:rPr>
        <w:t xml:space="preserve"> </w:t>
      </w:r>
      <w:r>
        <w:rPr>
          <w:rFonts w:ascii="Times New Roman" w:hAnsi="Times New Roman" w:cs="Times New Roman"/>
          <w:sz w:val="24"/>
          <w:szCs w:val="24"/>
        </w:rPr>
        <w:t xml:space="preserve">dengan </w:t>
      </w:r>
      <w:r w:rsidRPr="00EE3BF6">
        <w:rPr>
          <w:rFonts w:ascii="Times New Roman" w:hAnsi="Times New Roman" w:cs="Times New Roman"/>
          <w:sz w:val="24"/>
          <w:szCs w:val="24"/>
        </w:rPr>
        <w:t>menambahkan</w:t>
      </w:r>
      <w:r>
        <w:rPr>
          <w:rFonts w:ascii="Times New Roman" w:hAnsi="Times New Roman" w:cs="Times New Roman"/>
          <w:sz w:val="24"/>
          <w:szCs w:val="24"/>
        </w:rPr>
        <w:t xml:space="preserve"> atau mengganti</w:t>
      </w:r>
      <w:r w:rsidRPr="00EE3BF6">
        <w:rPr>
          <w:rFonts w:ascii="Times New Roman" w:hAnsi="Times New Roman" w:cs="Times New Roman"/>
          <w:sz w:val="24"/>
          <w:szCs w:val="24"/>
        </w:rPr>
        <w:t xml:space="preserve"> variabel lain </w:t>
      </w:r>
      <w:r>
        <w:rPr>
          <w:rFonts w:ascii="Times New Roman" w:hAnsi="Times New Roman" w:cs="Times New Roman"/>
          <w:sz w:val="24"/>
          <w:szCs w:val="24"/>
        </w:rPr>
        <w:t>seperti WOM (</w:t>
      </w:r>
      <w:r>
        <w:rPr>
          <w:rFonts w:ascii="Times New Roman" w:hAnsi="Times New Roman" w:cs="Times New Roman"/>
          <w:i/>
          <w:sz w:val="24"/>
          <w:szCs w:val="24"/>
        </w:rPr>
        <w:t>Word of mouth</w:t>
      </w:r>
      <w:r>
        <w:rPr>
          <w:rFonts w:ascii="Times New Roman" w:hAnsi="Times New Roman" w:cs="Times New Roman"/>
          <w:sz w:val="24"/>
          <w:szCs w:val="24"/>
        </w:rPr>
        <w:t xml:space="preserve">) dan Harga </w:t>
      </w:r>
      <w:r w:rsidRPr="00EE3BF6">
        <w:rPr>
          <w:rFonts w:ascii="Times New Roman" w:hAnsi="Times New Roman" w:cs="Times New Roman"/>
          <w:sz w:val="24"/>
          <w:szCs w:val="24"/>
        </w:rPr>
        <w:t>sehingga dapat menyempurnakan penelitian ini</w:t>
      </w:r>
      <w:r>
        <w:rPr>
          <w:rFonts w:ascii="Times New Roman" w:hAnsi="Times New Roman" w:cs="Times New Roman"/>
          <w:sz w:val="24"/>
          <w:szCs w:val="24"/>
        </w:rPr>
        <w:t>.</w:t>
      </w:r>
    </w:p>
    <w:p w14:paraId="2CC7C148" w14:textId="215A0FC8" w:rsidR="006B1C93" w:rsidRDefault="006B1C93" w:rsidP="006B1C9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Referensi</w:t>
      </w:r>
    </w:p>
    <w:p w14:paraId="32388F98" w14:textId="3EE992A2" w:rsidR="006B1C93" w:rsidRDefault="006B1C93" w:rsidP="006B1C93">
      <w:pPr>
        <w:pStyle w:val="Bibliography"/>
        <w:ind w:left="567" w:hanging="567"/>
        <w:jc w:val="both"/>
        <w:rPr>
          <w:rFonts w:ascii="Times New Roman" w:hAnsi="Times New Roman" w:cs="Times New Roman"/>
          <w:i/>
          <w:iCs/>
          <w:noProof/>
          <w:sz w:val="24"/>
          <w:szCs w:val="24"/>
          <w:lang w:val="en-US"/>
        </w:rPr>
      </w:pPr>
      <w:r w:rsidRPr="00B14EC4">
        <w:rPr>
          <w:rFonts w:ascii="Times New Roman" w:hAnsi="Times New Roman" w:cs="Times New Roman"/>
          <w:noProof/>
          <w:sz w:val="24"/>
          <w:szCs w:val="24"/>
          <w:lang w:val="en-US"/>
        </w:rPr>
        <w:t xml:space="preserve">Ahmadinejad, M. dan Maymand, M. M., 2011. Impulse Buying: The Role of Store Environmental Stimulation and Situasional Factors (An Empirical Investigation).. </w:t>
      </w:r>
      <w:r w:rsidRPr="00B14EC4">
        <w:rPr>
          <w:rFonts w:ascii="Times New Roman" w:hAnsi="Times New Roman" w:cs="Times New Roman"/>
          <w:i/>
          <w:iCs/>
          <w:noProof/>
          <w:sz w:val="24"/>
          <w:szCs w:val="24"/>
          <w:lang w:val="en-US"/>
        </w:rPr>
        <w:t>African Journal of Business Management..</w:t>
      </w:r>
    </w:p>
    <w:p w14:paraId="0A1BE40B" w14:textId="77777777" w:rsidR="006B1C93" w:rsidRPr="00B14EC4" w:rsidRDefault="006B1C93" w:rsidP="006B1C93">
      <w:pPr>
        <w:pStyle w:val="Bibliography"/>
        <w:jc w:val="both"/>
        <w:rPr>
          <w:rFonts w:ascii="Times New Roman" w:hAnsi="Times New Roman" w:cs="Times New Roman"/>
          <w:noProof/>
          <w:sz w:val="24"/>
          <w:szCs w:val="24"/>
          <w:lang w:val="en-US"/>
        </w:rPr>
      </w:pPr>
      <w:r w:rsidRPr="00B14EC4">
        <w:rPr>
          <w:rFonts w:ascii="Times New Roman" w:hAnsi="Times New Roman" w:cs="Times New Roman"/>
          <w:noProof/>
          <w:sz w:val="24"/>
          <w:szCs w:val="24"/>
          <w:lang w:val="en-US"/>
        </w:rPr>
        <w:t xml:space="preserve">Fandy Tjiptono, 2004. </w:t>
      </w:r>
      <w:r w:rsidRPr="00B14EC4">
        <w:rPr>
          <w:rFonts w:ascii="Times New Roman" w:hAnsi="Times New Roman" w:cs="Times New Roman"/>
          <w:i/>
          <w:iCs/>
          <w:noProof/>
          <w:sz w:val="24"/>
          <w:szCs w:val="24"/>
          <w:lang w:val="en-US"/>
        </w:rPr>
        <w:t xml:space="preserve">Strategi Pemasaran. </w:t>
      </w:r>
      <w:r w:rsidRPr="00B14EC4">
        <w:rPr>
          <w:rFonts w:ascii="Times New Roman" w:hAnsi="Times New Roman" w:cs="Times New Roman"/>
          <w:noProof/>
          <w:sz w:val="24"/>
          <w:szCs w:val="24"/>
          <w:lang w:val="en-US"/>
        </w:rPr>
        <w:t>edisi kedua ed. JOGJAKARTA: andi.</w:t>
      </w:r>
    </w:p>
    <w:p w14:paraId="35F013AC" w14:textId="77777777" w:rsidR="006B1C93" w:rsidRPr="00B14EC4" w:rsidRDefault="006B1C93" w:rsidP="006B1C93">
      <w:pPr>
        <w:pStyle w:val="Bibliography"/>
        <w:ind w:left="567" w:hanging="567"/>
        <w:jc w:val="both"/>
        <w:rPr>
          <w:rFonts w:ascii="Times New Roman" w:hAnsi="Times New Roman" w:cs="Times New Roman"/>
          <w:noProof/>
          <w:sz w:val="24"/>
          <w:szCs w:val="24"/>
          <w:lang w:val="en-US"/>
        </w:rPr>
      </w:pPr>
      <w:r w:rsidRPr="00B14EC4">
        <w:rPr>
          <w:rFonts w:ascii="Times New Roman" w:hAnsi="Times New Roman" w:cs="Times New Roman"/>
          <w:noProof/>
          <w:sz w:val="24"/>
          <w:szCs w:val="24"/>
          <w:lang w:val="en-US"/>
        </w:rPr>
        <w:t xml:space="preserve">Minisoindo, 2017. </w:t>
      </w:r>
      <w:r w:rsidRPr="00B14EC4">
        <w:rPr>
          <w:rFonts w:ascii="Times New Roman" w:hAnsi="Times New Roman" w:cs="Times New Roman"/>
          <w:i/>
          <w:iCs/>
          <w:noProof/>
          <w:sz w:val="24"/>
          <w:szCs w:val="24"/>
          <w:lang w:val="en-US"/>
        </w:rPr>
        <w:t xml:space="preserve">Official Miniso Indonesia. </w:t>
      </w:r>
      <w:r w:rsidRPr="00B14EC4">
        <w:rPr>
          <w:rFonts w:ascii="Times New Roman" w:hAnsi="Times New Roman" w:cs="Times New Roman"/>
          <w:noProof/>
          <w:sz w:val="24"/>
          <w:szCs w:val="24"/>
          <w:lang w:val="en-US"/>
        </w:rPr>
        <w:t xml:space="preserve">[Online] Available at: </w:t>
      </w:r>
      <w:r w:rsidRPr="00B14EC4">
        <w:rPr>
          <w:rFonts w:ascii="Times New Roman" w:hAnsi="Times New Roman" w:cs="Times New Roman"/>
          <w:noProof/>
          <w:sz w:val="24"/>
          <w:szCs w:val="24"/>
          <w:u w:val="single"/>
          <w:lang w:val="en-US"/>
        </w:rPr>
        <w:t>http://www.instagram.com/minisoindo</w:t>
      </w:r>
      <w:r w:rsidRPr="00B14EC4">
        <w:rPr>
          <w:rFonts w:ascii="Times New Roman" w:hAnsi="Times New Roman" w:cs="Times New Roman"/>
          <w:noProof/>
          <w:sz w:val="24"/>
          <w:szCs w:val="24"/>
          <w:lang w:val="en-US"/>
        </w:rPr>
        <w:t>[Accessed 08 08 2018].</w:t>
      </w:r>
    </w:p>
    <w:p w14:paraId="4744DE60" w14:textId="77777777" w:rsidR="006B1C93" w:rsidRPr="00B14EC4" w:rsidRDefault="006B1C93" w:rsidP="006B1C93">
      <w:pPr>
        <w:pStyle w:val="Bibliography"/>
        <w:ind w:left="567" w:hanging="567"/>
        <w:jc w:val="both"/>
        <w:rPr>
          <w:rFonts w:ascii="Times New Roman" w:hAnsi="Times New Roman" w:cs="Times New Roman"/>
          <w:noProof/>
          <w:sz w:val="24"/>
          <w:szCs w:val="24"/>
          <w:lang w:val="en-US"/>
        </w:rPr>
      </w:pPr>
      <w:r w:rsidRPr="00B14EC4">
        <w:rPr>
          <w:rFonts w:ascii="Times New Roman" w:hAnsi="Times New Roman" w:cs="Times New Roman"/>
          <w:noProof/>
          <w:sz w:val="24"/>
          <w:szCs w:val="24"/>
          <w:lang w:val="en-US"/>
        </w:rPr>
        <w:t xml:space="preserve">Hair, J., 2006. </w:t>
      </w:r>
      <w:r w:rsidRPr="00B14EC4">
        <w:rPr>
          <w:rFonts w:ascii="Times New Roman" w:hAnsi="Times New Roman" w:cs="Times New Roman"/>
          <w:i/>
          <w:iCs/>
          <w:noProof/>
          <w:sz w:val="24"/>
          <w:szCs w:val="24"/>
          <w:lang w:val="en-US"/>
        </w:rPr>
        <w:t xml:space="preserve">Multivariate data analysis. </w:t>
      </w:r>
      <w:r w:rsidRPr="00B14EC4">
        <w:rPr>
          <w:rFonts w:ascii="Times New Roman" w:hAnsi="Times New Roman" w:cs="Times New Roman"/>
          <w:noProof/>
          <w:sz w:val="24"/>
          <w:szCs w:val="24"/>
          <w:lang w:val="en-US"/>
        </w:rPr>
        <w:t>s.l.:Black, WC, Babin, BJ Anderson, RE &amp; Tatham, RL.</w:t>
      </w:r>
    </w:p>
    <w:p w14:paraId="3FA6FD5E" w14:textId="77777777" w:rsidR="006B1C93" w:rsidRPr="00B14EC4" w:rsidRDefault="006B1C93" w:rsidP="006B1C93">
      <w:pPr>
        <w:pStyle w:val="Bibliography"/>
        <w:ind w:left="567" w:hanging="567"/>
        <w:jc w:val="both"/>
        <w:rPr>
          <w:rFonts w:ascii="Times New Roman" w:hAnsi="Times New Roman" w:cs="Times New Roman"/>
          <w:noProof/>
          <w:sz w:val="24"/>
          <w:szCs w:val="24"/>
          <w:lang w:val="en-US"/>
        </w:rPr>
      </w:pPr>
      <w:r w:rsidRPr="00B14EC4">
        <w:rPr>
          <w:rFonts w:ascii="Times New Roman" w:hAnsi="Times New Roman" w:cs="Times New Roman"/>
          <w:noProof/>
          <w:sz w:val="24"/>
          <w:szCs w:val="24"/>
          <w:lang w:val="en-US"/>
        </w:rPr>
        <w:t xml:space="preserve">Park, J. J., Eun Young Kim dan Judith, C., 2006. A Structural Model of Fashion-oriented Impulse Buying Behavior.. </w:t>
      </w:r>
      <w:r w:rsidRPr="00B14EC4">
        <w:rPr>
          <w:rFonts w:ascii="Times New Roman" w:hAnsi="Times New Roman" w:cs="Times New Roman"/>
          <w:i/>
          <w:iCs/>
          <w:noProof/>
          <w:sz w:val="24"/>
          <w:szCs w:val="24"/>
          <w:lang w:val="en-US"/>
        </w:rPr>
        <w:t xml:space="preserve">Journal of Fasion Marketing and Management., </w:t>
      </w:r>
      <w:r w:rsidRPr="00B14EC4">
        <w:rPr>
          <w:rFonts w:ascii="Times New Roman" w:hAnsi="Times New Roman" w:cs="Times New Roman"/>
          <w:noProof/>
          <w:sz w:val="24"/>
          <w:szCs w:val="24"/>
          <w:lang w:val="en-US"/>
        </w:rPr>
        <w:t>Volume 10(4):, pp. 433-446..</w:t>
      </w:r>
    </w:p>
    <w:p w14:paraId="0452CB5B" w14:textId="77777777" w:rsidR="006B1C93" w:rsidRPr="00B14EC4" w:rsidRDefault="006B1C93" w:rsidP="006B1C93">
      <w:pPr>
        <w:pStyle w:val="Bibliography"/>
        <w:jc w:val="both"/>
        <w:rPr>
          <w:rFonts w:ascii="Times New Roman" w:hAnsi="Times New Roman" w:cs="Times New Roman"/>
          <w:noProof/>
          <w:sz w:val="24"/>
          <w:szCs w:val="24"/>
          <w:lang w:val="en-US"/>
        </w:rPr>
      </w:pPr>
      <w:r w:rsidRPr="00B14EC4">
        <w:rPr>
          <w:rFonts w:ascii="Times New Roman" w:hAnsi="Times New Roman" w:cs="Times New Roman"/>
          <w:noProof/>
          <w:sz w:val="24"/>
          <w:szCs w:val="24"/>
          <w:lang w:val="en-US"/>
        </w:rPr>
        <w:lastRenderedPageBreak/>
        <w:t xml:space="preserve">Utami, C. W., 2010. </w:t>
      </w:r>
      <w:r w:rsidRPr="00B14EC4">
        <w:rPr>
          <w:rFonts w:ascii="Times New Roman" w:hAnsi="Times New Roman" w:cs="Times New Roman"/>
          <w:i/>
          <w:iCs/>
          <w:noProof/>
          <w:sz w:val="24"/>
          <w:szCs w:val="24"/>
          <w:lang w:val="en-US"/>
        </w:rPr>
        <w:t xml:space="preserve">Manajemen Ritel. </w:t>
      </w:r>
      <w:r w:rsidRPr="00B14EC4">
        <w:rPr>
          <w:rFonts w:ascii="Times New Roman" w:hAnsi="Times New Roman" w:cs="Times New Roman"/>
          <w:noProof/>
          <w:sz w:val="24"/>
          <w:szCs w:val="24"/>
          <w:lang w:val="en-US"/>
        </w:rPr>
        <w:t>Jakarta: Salemba Empat.</w:t>
      </w:r>
    </w:p>
    <w:p w14:paraId="21AB3795" w14:textId="77777777" w:rsidR="006B1C93" w:rsidRPr="006B1C93" w:rsidRDefault="006B1C93" w:rsidP="006B1C93"/>
    <w:p w14:paraId="171C42BA" w14:textId="77777777" w:rsidR="006B1C93" w:rsidRPr="006B1C93" w:rsidRDefault="006B1C93" w:rsidP="006B1C93">
      <w:pPr>
        <w:spacing w:before="240" w:after="0" w:line="360" w:lineRule="auto"/>
        <w:jc w:val="both"/>
        <w:rPr>
          <w:rFonts w:ascii="Times New Roman" w:hAnsi="Times New Roman" w:cs="Times New Roman"/>
          <w:b/>
          <w:sz w:val="24"/>
          <w:szCs w:val="24"/>
        </w:rPr>
      </w:pPr>
      <w:bookmarkStart w:id="6" w:name="_GoBack"/>
      <w:bookmarkEnd w:id="6"/>
    </w:p>
    <w:sectPr w:rsidR="006B1C93" w:rsidRPr="006B1C93" w:rsidSect="000D7CB3">
      <w:pgSz w:w="11906" w:h="16838"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0483"/>
    <w:multiLevelType w:val="hybridMultilevel"/>
    <w:tmpl w:val="1E98F050"/>
    <w:lvl w:ilvl="0" w:tplc="3D94A2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81117E5"/>
    <w:multiLevelType w:val="multilevel"/>
    <w:tmpl w:val="C3DEA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7EF1"/>
    <w:multiLevelType w:val="hybridMultilevel"/>
    <w:tmpl w:val="62A610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15BD5"/>
    <w:multiLevelType w:val="multilevel"/>
    <w:tmpl w:val="1DD6FF5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519D0"/>
    <w:multiLevelType w:val="hybridMultilevel"/>
    <w:tmpl w:val="EBBC085A"/>
    <w:lvl w:ilvl="0" w:tplc="4314CE38">
      <w:start w:val="1"/>
      <w:numFmt w:val="decimal"/>
      <w:lvlText w:val="%1."/>
      <w:lvlJc w:val="left"/>
      <w:pPr>
        <w:ind w:left="1778" w:hanging="360"/>
      </w:pPr>
      <w:rPr>
        <w:rFonts w:hint="default"/>
      </w:rPr>
    </w:lvl>
    <w:lvl w:ilvl="1" w:tplc="38090019">
      <w:start w:val="1"/>
      <w:numFmt w:val="lowerLetter"/>
      <w:lvlText w:val="%2."/>
      <w:lvlJc w:val="left"/>
      <w:pPr>
        <w:ind w:left="2498" w:hanging="360"/>
      </w:pPr>
    </w:lvl>
    <w:lvl w:ilvl="2" w:tplc="3809001B">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 w15:restartNumberingAfterBreak="0">
    <w:nsid w:val="1CCF5CA6"/>
    <w:multiLevelType w:val="multilevel"/>
    <w:tmpl w:val="854AF7DE"/>
    <w:lvl w:ilvl="0">
      <w:start w:val="1"/>
      <w:numFmt w:val="decimal"/>
      <w:lvlText w:val="%1."/>
      <w:lvlJc w:val="left"/>
      <w:pPr>
        <w:ind w:left="1080" w:hanging="360"/>
      </w:pPr>
      <w:rPr>
        <w:rFonts w:hint="default"/>
        <w:i w:val="0"/>
      </w:rPr>
    </w:lvl>
    <w:lvl w:ilvl="1">
      <w:start w:val="8"/>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F3201BD"/>
    <w:multiLevelType w:val="hybridMultilevel"/>
    <w:tmpl w:val="D52A31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9B6416D"/>
    <w:multiLevelType w:val="hybridMultilevel"/>
    <w:tmpl w:val="86943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75E91"/>
    <w:multiLevelType w:val="hybridMultilevel"/>
    <w:tmpl w:val="BB2AE7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B3"/>
    <w:rsid w:val="000D7CB3"/>
    <w:rsid w:val="000E63F0"/>
    <w:rsid w:val="00141529"/>
    <w:rsid w:val="00186B38"/>
    <w:rsid w:val="001C1E5D"/>
    <w:rsid w:val="00282E03"/>
    <w:rsid w:val="003131B1"/>
    <w:rsid w:val="00320E9C"/>
    <w:rsid w:val="0039573A"/>
    <w:rsid w:val="003F31FF"/>
    <w:rsid w:val="004508FD"/>
    <w:rsid w:val="005746BB"/>
    <w:rsid w:val="0057484B"/>
    <w:rsid w:val="005E5FD8"/>
    <w:rsid w:val="006603C6"/>
    <w:rsid w:val="006A663F"/>
    <w:rsid w:val="006B1C93"/>
    <w:rsid w:val="006C490A"/>
    <w:rsid w:val="00716C51"/>
    <w:rsid w:val="008102F7"/>
    <w:rsid w:val="008958CD"/>
    <w:rsid w:val="00A400EB"/>
    <w:rsid w:val="00B41D1B"/>
    <w:rsid w:val="00BE4177"/>
    <w:rsid w:val="00D97F56"/>
    <w:rsid w:val="00E845A0"/>
    <w:rsid w:val="00F33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2228"/>
  <w15:chartTrackingRefBased/>
  <w15:docId w15:val="{383DAD2B-8A13-49FA-9BB4-481A8679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CB3"/>
    <w:rPr>
      <w:color w:val="0563C1" w:themeColor="hyperlink"/>
      <w:u w:val="single"/>
    </w:rPr>
  </w:style>
  <w:style w:type="character" w:styleId="UnresolvedMention">
    <w:name w:val="Unresolved Mention"/>
    <w:basedOn w:val="DefaultParagraphFont"/>
    <w:uiPriority w:val="99"/>
    <w:semiHidden/>
    <w:unhideWhenUsed/>
    <w:rsid w:val="000D7CB3"/>
    <w:rPr>
      <w:color w:val="605E5C"/>
      <w:shd w:val="clear" w:color="auto" w:fill="E1DFDD"/>
    </w:rPr>
  </w:style>
  <w:style w:type="paragraph" w:styleId="ListParagraph">
    <w:name w:val="List Paragraph"/>
    <w:basedOn w:val="Normal"/>
    <w:link w:val="ListParagraphChar"/>
    <w:uiPriority w:val="34"/>
    <w:qFormat/>
    <w:rsid w:val="00186B38"/>
    <w:pPr>
      <w:ind w:left="720"/>
      <w:contextualSpacing/>
    </w:pPr>
  </w:style>
  <w:style w:type="character" w:customStyle="1" w:styleId="ListParagraphChar">
    <w:name w:val="List Paragraph Char"/>
    <w:link w:val="ListParagraph"/>
    <w:uiPriority w:val="34"/>
    <w:rsid w:val="004508FD"/>
  </w:style>
  <w:style w:type="table" w:customStyle="1" w:styleId="TableGridLight1">
    <w:name w:val="Table Grid Light1"/>
    <w:basedOn w:val="TableNormal"/>
    <w:uiPriority w:val="40"/>
    <w:rsid w:val="003F31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F31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F31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131B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3131B1"/>
    <w:pPr>
      <w:spacing w:after="0" w:line="240" w:lineRule="auto"/>
      <w:ind w:left="850" w:hanging="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B1C9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8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hyntiai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Par06</b:Tag>
    <b:SourceType>JournalArticle</b:SourceType>
    <b:Guid>{9BB97656-09BC-4A95-95FA-859321AA19F1}</b:Guid>
    <b:Title>A Structural Model of Fashion-oriented Impulse Buying Behavior. </b:Title>
    <b:JournalName>Journal of Fasion Marketing and Management.</b:JournalName>
    <b:Year>2006</b:Year>
    <b:Pages> 433-446.</b:Pages>
    <b:Volume>10(4):</b:Volume>
    <b:Author>
      <b:Author>
        <b:NameList>
          <b:Person>
            <b:Last>Park</b:Last>
            <b:First>Jeun Joo</b:First>
          </b:Person>
          <b:Person>
            <b:Last>Eun Young Kim</b:Last>
          </b:Person>
          <b:Person>
            <b:Last>Judith</b:Last>
            <b:First>Cardona</b:First>
          </b:Person>
        </b:NameList>
      </b:Author>
    </b:Author>
    <b:RefOrder>2</b:RefOrder>
  </b:Source>
  <b:Source>
    <b:Tag>Fan04</b:Tag>
    <b:SourceType>Book</b:SourceType>
    <b:Guid>{7D8C80B3-57AA-459E-B34A-C8280897F1C8}</b:Guid>
    <b:Title>Strategi Pemasaran</b:Title>
    <b:Year>2004</b:Year>
    <b:City>JOGJAKARTA</b:City>
    <b:Publisher>andi</b:Publisher>
    <b:Edition>edisi kedua</b:Edition>
    <b:Author>
      <b:Author>
        <b:NameList>
          <b:Person>
            <b:Last>Fandy Tjiptono</b:Last>
          </b:Person>
        </b:NameList>
      </b:Author>
    </b:Author>
    <b:RefOrder>3</b:RefOrder>
  </b:Source>
  <b:Source>
    <b:Tag>Uta101</b:Tag>
    <b:SourceType>BookSection</b:SourceType>
    <b:Guid>{ABDDA16E-581C-4804-8934-655688D5B0B9}</b:Guid>
    <b:JournalName>Manajemen ritel</b:JournalName>
    <b:Year>2010</b:Year>
    <b:Author>
      <b:Author>
        <b:NameList>
          <b:Person>
            <b:Last>Utami</b:Last>
          </b:Person>
        </b:NameList>
      </b:Author>
    </b:Author>
    <b:BookTitle>Manajemen Ritel</b:BookTitle>
    <b:City>jakarta</b:City>
    <b:Publisher>salemba empat</b:Publisher>
    <b:RefOrder>1</b:RefOrder>
  </b:Source>
  <b:Source>
    <b:Tag>Gho06</b:Tag>
    <b:SourceType>Book</b:SourceType>
    <b:Guid>{C1171044-CF8A-46F2-BB53-1DD2E2400701}</b:Guid>
    <b:Title>Aplikasi Analisis Multivariate dengan Program SPSS</b:Title>
    <b:Year>2006</b:Year>
    <b:City>Semarang</b:City>
    <b:Publisher>Badan Penerbit UNDIP</b:Publisher>
    <b:Author>
      <b:Author>
        <b:NameList>
          <b:Person>
            <b:Last>Ghozali</b:Last>
            <b:First>Imam</b:First>
          </b:Person>
        </b:NameList>
      </b:Author>
    </b:Author>
    <b:RefOrder>24</b:RefOrder>
  </b:Source>
</b:Sources>
</file>

<file path=customXml/itemProps1.xml><?xml version="1.0" encoding="utf-8"?>
<ds:datastoreItem xmlns:ds="http://schemas.openxmlformats.org/officeDocument/2006/customXml" ds:itemID="{607D2A7B-2289-48EA-90CD-D5B40172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2410</Words>
  <Characters>13738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2018-11-30T10:42:00Z</dcterms:created>
  <dcterms:modified xsi:type="dcterms:W3CDTF">2018-11-30T10:42:00Z</dcterms:modified>
</cp:coreProperties>
</file>